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98DCD" w14:textId="7A461808" w:rsidR="00B260EF" w:rsidRPr="00346C48" w:rsidRDefault="00AD4E35" w:rsidP="002458AE">
      <w:pPr>
        <w:spacing w:afterLines="100" w:after="312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2019春季</w:t>
      </w:r>
      <w:r w:rsidR="00346C48" w:rsidRPr="00346C48">
        <w:rPr>
          <w:rFonts w:ascii="黑体" w:eastAsia="黑体" w:hAnsi="黑体" w:hint="eastAsia"/>
          <w:sz w:val="32"/>
        </w:rPr>
        <w:t>学堂学分课学生学习手册</w:t>
      </w:r>
    </w:p>
    <w:p w14:paraId="2ACAC067" w14:textId="3F4401EA" w:rsidR="00030DCE" w:rsidRPr="00030DCE" w:rsidRDefault="00346C48" w:rsidP="00030DCE">
      <w:pPr>
        <w:spacing w:line="312" w:lineRule="auto"/>
        <w:ind w:firstLineChars="200" w:firstLine="480"/>
      </w:pPr>
      <w:r w:rsidRPr="00346C48">
        <w:rPr>
          <w:rFonts w:hint="eastAsia"/>
        </w:rPr>
        <w:t>同学们好，欢迎选修“学堂学分课”课程</w:t>
      </w:r>
      <w:r w:rsidR="002458AE">
        <w:rPr>
          <w:rFonts w:hint="eastAsia"/>
        </w:rPr>
        <w:t>，</w:t>
      </w:r>
      <w:r>
        <w:rPr>
          <w:rFonts w:hint="eastAsia"/>
        </w:rPr>
        <w:t>一起</w:t>
      </w:r>
      <w:r w:rsidRPr="00346C48">
        <w:rPr>
          <w:rFonts w:hint="eastAsia"/>
        </w:rPr>
        <w:t>开启</w:t>
      </w:r>
      <w:r w:rsidR="00E47568">
        <w:rPr>
          <w:rFonts w:hint="eastAsia"/>
        </w:rPr>
        <w:t>自主</w:t>
      </w:r>
      <w:r w:rsidRPr="00346C48">
        <w:rPr>
          <w:rFonts w:hint="eastAsia"/>
        </w:rPr>
        <w:t>学习之旅</w:t>
      </w:r>
      <w:r w:rsidR="002458AE">
        <w:rPr>
          <w:rFonts w:hint="eastAsia"/>
        </w:rPr>
        <w:t>。</w:t>
      </w:r>
      <w:r w:rsidR="00434CF3">
        <w:rPr>
          <w:rFonts w:hint="eastAsia"/>
        </w:rPr>
        <w:t>学堂学分课自主学习有两种形式，分别是老师代选和</w:t>
      </w:r>
      <w:r w:rsidR="00415AF6">
        <w:rPr>
          <w:rFonts w:hint="eastAsia"/>
        </w:rPr>
        <w:t>学生</w:t>
      </w:r>
      <w:r w:rsidR="00434CF3">
        <w:rPr>
          <w:rFonts w:hint="eastAsia"/>
        </w:rPr>
        <w:t>自由选课。</w:t>
      </w:r>
    </w:p>
    <w:p w14:paraId="193EEFFC" w14:textId="58255214" w:rsidR="00030DCE" w:rsidRPr="00030DCE" w:rsidRDefault="00817FAB" w:rsidP="00030DCE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</w:t>
      </w:r>
      <w:r w:rsidR="00030DCE">
        <w:rPr>
          <w:rFonts w:ascii="黑体" w:eastAsia="黑体" w:hAnsi="黑体" w:hint="eastAsia"/>
          <w:color w:val="FF0000"/>
          <w:sz w:val="28"/>
        </w:rPr>
        <w:t>登陆</w:t>
      </w:r>
    </w:p>
    <w:p w14:paraId="6DCE3DC7" w14:textId="4FFDC6E4" w:rsidR="00346C48" w:rsidRPr="00324498" w:rsidRDefault="00030DCE" w:rsidP="00324498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 w:hint="eastAsia"/>
          <w:color w:val="FF0000"/>
        </w:rPr>
        <w:t>1</w:t>
      </w:r>
      <w:r w:rsidR="00817FAB">
        <w:rPr>
          <w:rFonts w:ascii="黑体" w:eastAsia="黑体" w:hAnsi="黑体"/>
          <w:color w:val="FF0000"/>
        </w:rPr>
        <w:t xml:space="preserve">.1 </w:t>
      </w:r>
      <w:r w:rsidR="00053DB5" w:rsidRPr="00817FAB">
        <w:rPr>
          <w:rFonts w:ascii="黑体" w:eastAsia="黑体" w:hAnsi="黑体" w:hint="eastAsia"/>
          <w:color w:val="FF0000"/>
        </w:rPr>
        <w:t>登陆激活</w:t>
      </w:r>
      <w:r w:rsidR="00324498">
        <w:rPr>
          <w:rFonts w:ascii="黑体" w:eastAsia="黑体" w:hAnsi="黑体" w:hint="eastAsia"/>
          <w:color w:val="FF0000"/>
        </w:rPr>
        <w:t>账号</w:t>
      </w:r>
    </w:p>
    <w:p w14:paraId="7345A29C" w14:textId="517C4224" w:rsidR="008C7479" w:rsidRPr="008C7479" w:rsidRDefault="00D3126A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 w:rsidRPr="008C7479">
        <w:rPr>
          <w:b/>
        </w:rPr>
        <w:t>1</w:t>
      </w:r>
      <w:r w:rsidRPr="008C7479">
        <w:rPr>
          <w:rFonts w:hint="eastAsia"/>
          <w:b/>
        </w:rPr>
        <w:t>：</w:t>
      </w:r>
      <w:r w:rsidR="008C7479" w:rsidRPr="008C7479">
        <w:rPr>
          <w:rFonts w:hint="eastAsia"/>
          <w:b/>
        </w:rPr>
        <w:t>登录</w:t>
      </w:r>
    </w:p>
    <w:p w14:paraId="16EFB2A9" w14:textId="1F0B4AFE" w:rsidR="00D3126A" w:rsidRPr="00082584" w:rsidRDefault="00D3126A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8" w:history="1">
        <w:r w:rsidR="00030DCE">
          <w:rPr>
            <w:rStyle w:val="a5"/>
          </w:rPr>
          <w:t>https</w:t>
        </w:r>
        <w:r w:rsidRPr="00D43BF4">
          <w:rPr>
            <w:rStyle w:val="a5"/>
          </w:rPr>
          <w:t>://</w:t>
        </w:r>
        <w:r w:rsidR="00C24BAB">
          <w:rPr>
            <w:rStyle w:val="a5"/>
          </w:rPr>
          <w:t>cumtyjs</w:t>
        </w:r>
        <w:r w:rsidRPr="00D43BF4">
          <w:rPr>
            <w:rStyle w:val="a5"/>
          </w:rPr>
          <w:t>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 w:rsidR="00324498">
        <w:rPr>
          <w:rFonts w:hint="eastAsia"/>
        </w:rPr>
        <w:t>（初始密码</w:t>
      </w:r>
      <w:r w:rsidR="00324498">
        <w:t>是学号后六位）</w:t>
      </w:r>
      <w:r>
        <w:rPr>
          <w:rFonts w:hint="eastAsia"/>
        </w:rPr>
        <w:t>登陆。</w:t>
      </w:r>
    </w:p>
    <w:p w14:paraId="7F83CA1E" w14:textId="070E058C" w:rsidR="00D3126A" w:rsidRDefault="00191E59" w:rsidP="002B5AD6">
      <w:pPr>
        <w:spacing w:line="312" w:lineRule="auto"/>
      </w:pPr>
      <w:r>
        <w:rPr>
          <w:noProof/>
        </w:rPr>
        <w:drawing>
          <wp:inline distT="0" distB="0" distL="0" distR="0" wp14:anchorId="23EF1353" wp14:editId="61CABE35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79" w:rsidRPr="008C7479">
        <w:rPr>
          <w:noProof/>
        </w:rPr>
        <w:t xml:space="preserve"> </w:t>
      </w:r>
      <w:r w:rsidR="008C7479">
        <w:rPr>
          <w:noProof/>
        </w:rPr>
        <w:drawing>
          <wp:inline distT="0" distB="0" distL="0" distR="0" wp14:anchorId="6229038A" wp14:editId="432E2AD7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A1AE" w14:textId="619729EB" w:rsidR="008C7479" w:rsidRPr="008C7479" w:rsidRDefault="008C7479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14:paraId="2C41DCE4" w14:textId="54118294" w:rsidR="00D3126A" w:rsidRPr="00D3126A" w:rsidRDefault="008C7479" w:rsidP="002B5AD6">
      <w:pPr>
        <w:spacing w:line="312" w:lineRule="auto"/>
        <w:ind w:firstLineChars="200" w:firstLine="480"/>
      </w:pPr>
      <w:r>
        <w:rPr>
          <w:rFonts w:hint="eastAsia"/>
        </w:rPr>
        <w:t>登录成功后，默认进入学生</w:t>
      </w:r>
      <w:r w:rsidR="00153508">
        <w:rPr>
          <w:rFonts w:hint="eastAsia"/>
        </w:rPr>
        <w:t>“我的课程”页面</w:t>
      </w:r>
      <w:r>
        <w:rPr>
          <w:rFonts w:hint="eastAsia"/>
        </w:rPr>
        <w:t>，在这里</w:t>
      </w:r>
      <w:r w:rsidRPr="008C7479">
        <w:rPr>
          <w:rFonts w:hint="eastAsia"/>
          <w:b/>
          <w:color w:val="FF0000"/>
        </w:rPr>
        <w:t>查看本学期</w:t>
      </w:r>
      <w:r w:rsidR="001D4D2F"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</w:t>
      </w:r>
      <w:r w:rsidR="00415AF6">
        <w:rPr>
          <w:rFonts w:hint="eastAsia"/>
        </w:rPr>
        <w:t>选课信息</w:t>
      </w:r>
      <w:r>
        <w:rPr>
          <w:rFonts w:hint="eastAsia"/>
        </w:rPr>
        <w:t>导入，或咨询本校教务管理员和学堂在线客服）。</w:t>
      </w:r>
    </w:p>
    <w:p w14:paraId="64E6DD6F" w14:textId="39017B20" w:rsidR="0030210C" w:rsidRPr="00415AF6" w:rsidRDefault="00415AF6" w:rsidP="002B5AD6">
      <w:pPr>
        <w:spacing w:line="312" w:lineRule="auto"/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="0030210C" w:rsidRPr="00415AF6">
        <w:rPr>
          <w:rFonts w:ascii="黑体" w:eastAsia="黑体" w:hAnsi="黑体" w:hint="eastAsia"/>
          <w:color w:val="FF0000"/>
        </w:rPr>
        <w:t>在线学习</w:t>
      </w:r>
    </w:p>
    <w:p w14:paraId="366B470F" w14:textId="7874E286" w:rsidR="00BB3E99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1</w:t>
      </w:r>
      <w:r>
        <w:t>.</w:t>
      </w:r>
      <w:r w:rsidR="0052374B">
        <w:rPr>
          <w:rFonts w:hint="eastAsia"/>
        </w:rPr>
        <w:t>登录</w:t>
      </w:r>
      <w:r>
        <w:rPr>
          <w:rFonts w:hint="eastAsia"/>
        </w:rPr>
        <w:t>平台</w:t>
      </w:r>
      <w:r w:rsidR="001D4D2F">
        <w:rPr>
          <w:rFonts w:hint="eastAsia"/>
        </w:rPr>
        <w:t>后，</w:t>
      </w:r>
      <w:r w:rsidR="00153508">
        <w:rPr>
          <w:rFonts w:hint="eastAsia"/>
        </w:rPr>
        <w:t>在“我的课程”页面查看</w:t>
      </w:r>
      <w:r w:rsidR="001D4D2F">
        <w:rPr>
          <w:rFonts w:hint="eastAsia"/>
        </w:rPr>
        <w:t>所选课程</w:t>
      </w:r>
      <w:r w:rsidR="00153508">
        <w:rPr>
          <w:rFonts w:hint="eastAsia"/>
        </w:rPr>
        <w:t>与在教务系统选课是否一致。</w:t>
      </w:r>
    </w:p>
    <w:p w14:paraId="217CA8FD" w14:textId="00FEEE15" w:rsidR="00DC7F7C" w:rsidRDefault="00CF31E9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4F004E64" wp14:editId="306F39D5">
            <wp:extent cx="5181600" cy="27249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CF6F" w14:textId="0ADCD0DE" w:rsidR="00DC7F7C" w:rsidRDefault="00534AA3" w:rsidP="001A17F0">
      <w:pPr>
        <w:spacing w:line="312" w:lineRule="auto"/>
        <w:ind w:firstLineChars="250" w:firstLine="60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点击每一门课程的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14:paraId="00250D55" w14:textId="09867FAB" w:rsidR="00DC7F7C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7DC6D76" wp14:editId="0E020D98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9C" w14:textId="0688B27D" w:rsidR="00D8799D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时）/“继续学习”可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 w:rsidR="00D8799D">
        <w:rPr>
          <w:rFonts w:ascii="仿宋" w:hAnsi="仿宋" w:hint="eastAsia"/>
          <w:szCs w:val="24"/>
        </w:rPr>
        <w:t>，</w:t>
      </w:r>
      <w:r w:rsidR="00D8799D">
        <w:rPr>
          <w:rFonts w:hint="eastAsia"/>
        </w:rPr>
        <w:t>视频可重复观看，看视频过程中可以随时提问和阅读讲义。</w:t>
      </w:r>
    </w:p>
    <w:p w14:paraId="111D76E1" w14:textId="6735D349" w:rsidR="00DC7F7C" w:rsidRDefault="00534AA3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16F79879" wp14:editId="566D6458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3AF" w14:textId="168376BD" w:rsidR="00DC7F7C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 w:rsidR="00EF502B"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 w:rsidR="00EF502B">
        <w:rPr>
          <w:rFonts w:ascii="仿宋" w:hAnsi="仿宋" w:hint="eastAsia"/>
          <w:szCs w:val="24"/>
        </w:rPr>
        <w:t>的“课件”页，可以查看课程大纲，也可从这里跳转到观看视频/图文、做作业、参考考试等，及完成进度标识。</w:t>
      </w:r>
    </w:p>
    <w:p w14:paraId="54E9D146" w14:textId="42F9FA4D" w:rsidR="00DC7F7C" w:rsidRPr="00534AA3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B04330B" wp14:editId="7D2BCCDB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CD28" w14:textId="3F46BEE1" w:rsidR="00DC7F7C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14:paraId="46FB2B4B" w14:textId="2715AF76" w:rsidR="00DC7F7C" w:rsidRDefault="00534AA3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5F90156" wp14:editId="12C2A7FC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7F07" w14:textId="6BB9FF15" w:rsidR="00DC7F7C" w:rsidRDefault="00534AA3" w:rsidP="001A17F0">
      <w:pPr>
        <w:spacing w:line="312" w:lineRule="auto"/>
        <w:ind w:firstLineChars="250" w:firstLine="60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在课程学习空间</w:t>
      </w:r>
      <w:r w:rsidR="00D8799D">
        <w:rPr>
          <w:rFonts w:hint="eastAsia"/>
        </w:rPr>
        <w:t>，点击“作业”、“考试”可以进行作业测验和参加考试，</w:t>
      </w:r>
      <w:r w:rsidR="00D8799D" w:rsidRPr="00D8799D">
        <w:rPr>
          <w:rFonts w:hint="eastAsia"/>
          <w:b/>
          <w:color w:val="FF0000"/>
        </w:rPr>
        <w:t>作业和考试必须在规定的时间段内完成</w:t>
      </w:r>
      <w:r w:rsidR="00D8799D">
        <w:rPr>
          <w:rFonts w:hint="eastAsia"/>
        </w:rPr>
        <w:t>。</w:t>
      </w:r>
    </w:p>
    <w:p w14:paraId="597BC023" w14:textId="09AD0AD2" w:rsidR="00A708F5" w:rsidRDefault="00A708F5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4E84E1EC" wp14:editId="505E81DB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6C3" w14:textId="5B850943" w:rsidR="00534AA3" w:rsidRDefault="00D8799D" w:rsidP="001A17F0">
      <w:pPr>
        <w:spacing w:line="312" w:lineRule="auto"/>
        <w:ind w:firstLineChars="250" w:firstLine="600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14:paraId="19C142E2" w14:textId="115CBC85" w:rsidR="00A708F5" w:rsidRDefault="00A708F5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98EB87E" wp14:editId="6B4E01E8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1F91" w14:textId="1AE7B36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三、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14:paraId="5A7BBFC3" w14:textId="168F7C68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 w:rsidR="00913B4A">
        <w:rPr>
          <w:rFonts w:hint="eastAsia"/>
        </w:rPr>
        <w:t>学生</w:t>
      </w:r>
      <w:r>
        <w:rPr>
          <w:rFonts w:hint="eastAsia"/>
        </w:rPr>
        <w:t>在学习过程中，认真查看每一门课程的具体开课时间、结课时间、作业</w:t>
      </w:r>
      <w:r>
        <w:rPr>
          <w:rFonts w:hint="eastAsia"/>
        </w:rPr>
        <w:t>/</w:t>
      </w:r>
      <w:r>
        <w:rPr>
          <w:rFonts w:hint="eastAsia"/>
        </w:rPr>
        <w:t>考试截止时间等。</w:t>
      </w:r>
    </w:p>
    <w:p w14:paraId="58787D9F" w14:textId="7CDE2AE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 w:rsidRPr="00153508">
        <w:rPr>
          <w:rFonts w:ascii="黑体" w:eastAsia="黑体" w:hAnsi="黑体" w:hint="eastAsia"/>
          <w:color w:val="FF0000"/>
          <w:sz w:val="28"/>
        </w:rPr>
        <w:t>四、在线帮助和问题反馈</w:t>
      </w:r>
    </w:p>
    <w:p w14:paraId="2178182D" w14:textId="77777777" w:rsidR="00153508" w:rsidRDefault="00153508" w:rsidP="002B5AD6">
      <w:pPr>
        <w:spacing w:line="312" w:lineRule="auto"/>
        <w:ind w:firstLineChars="200" w:firstLine="4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14:paraId="174440E7" w14:textId="77777777" w:rsidR="00153508" w:rsidRDefault="00153508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FE8632C" wp14:editId="7131769C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D7E" w14:textId="77777777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02088" wp14:editId="470CBD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即可查看到客服服务邮箱和客服电话。</w:t>
      </w:r>
    </w:p>
    <w:p w14:paraId="6D5E90DD" w14:textId="77777777" w:rsidR="00153508" w:rsidRDefault="00153508" w:rsidP="00153508">
      <w:r>
        <w:rPr>
          <w:noProof/>
        </w:rPr>
        <w:drawing>
          <wp:inline distT="0" distB="0" distL="0" distR="0" wp14:anchorId="4ED184C5" wp14:editId="56DF67A3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372A" w14:textId="676B276B" w:rsidR="007A75CA" w:rsidRPr="004F1D7B" w:rsidRDefault="007A75CA" w:rsidP="007A75CA">
      <w:pPr>
        <w:pStyle w:val="1"/>
        <w:jc w:val="left"/>
        <w:rPr>
          <w:rFonts w:ascii="仿宋" w:hAnsi="仿宋" w:cs="仿宋"/>
          <w:sz w:val="22"/>
          <w:szCs w:val="24"/>
        </w:rPr>
      </w:pPr>
      <w:r w:rsidRPr="004F1D7B">
        <w:rPr>
          <w:rFonts w:ascii="仿宋" w:hAnsi="仿宋" w:cs="仿宋" w:hint="eastAsia"/>
          <w:sz w:val="24"/>
          <w:szCs w:val="28"/>
        </w:rPr>
        <w:lastRenderedPageBreak/>
        <w:t>附件:</w:t>
      </w:r>
      <w:r w:rsidR="00C24BAB">
        <w:rPr>
          <w:rFonts w:ascii="仿宋" w:hAnsi="仿宋" w:cs="仿宋" w:hint="eastAsia"/>
          <w:sz w:val="24"/>
          <w:szCs w:val="28"/>
        </w:rPr>
        <w:t>中国矿业大学研究生</w:t>
      </w:r>
      <w:r w:rsidRPr="004F1D7B">
        <w:rPr>
          <w:rFonts w:ascii="仿宋" w:hAnsi="仿宋" w:cs="仿宋" w:hint="eastAsia"/>
          <w:sz w:val="24"/>
          <w:szCs w:val="28"/>
        </w:rPr>
        <w:t>学员操作指南——APP</w:t>
      </w:r>
    </w:p>
    <w:p w14:paraId="140F2A5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一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下载学堂云</w:t>
      </w: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；</w:t>
      </w:r>
    </w:p>
    <w:p w14:paraId="24D8FF0A" w14:textId="76DF9867" w:rsidR="007A75CA" w:rsidRPr="001A17F0" w:rsidRDefault="007A75CA" w:rsidP="007A75CA">
      <w:pPr>
        <w:pStyle w:val="a6"/>
        <w:numPr>
          <w:ilvl w:val="7"/>
          <w:numId w:val="0"/>
        </w:numPr>
        <w:spacing w:line="360" w:lineRule="auto"/>
        <w:rPr>
          <w:rFonts w:ascii="仿宋" w:eastAsia="仿宋" w:hAnsi="仿宋" w:cs="仿宋"/>
          <w:bCs/>
          <w:szCs w:val="21"/>
        </w:rPr>
      </w:pPr>
      <w:r w:rsidRPr="00DD54A2">
        <w:rPr>
          <w:rFonts w:ascii="宋体" w:hAnsi="宋体" w:cs="仿宋" w:hint="eastAsia"/>
          <w:bCs/>
          <w:szCs w:val="21"/>
        </w:rPr>
        <w:t xml:space="preserve">   </w:t>
      </w:r>
      <w:r w:rsidRPr="001A17F0">
        <w:rPr>
          <w:rFonts w:ascii="仿宋" w:eastAsia="仿宋" w:hAnsi="仿宋" w:cs="仿宋" w:hint="eastAsia"/>
          <w:bCs/>
          <w:szCs w:val="21"/>
        </w:rPr>
        <w:t xml:space="preserve"> 打开</w:t>
      </w:r>
      <w:r w:rsidRPr="001A17F0">
        <w:rPr>
          <w:rFonts w:ascii="仿宋" w:eastAsia="仿宋" w:hAnsi="仿宋" w:cs="仿宋"/>
          <w:bCs/>
          <w:szCs w:val="21"/>
        </w:rPr>
        <w:t>网页地址：https:</w:t>
      </w:r>
      <w:r w:rsidR="00C73B01">
        <w:rPr>
          <w:rFonts w:ascii="仿宋" w:eastAsia="仿宋" w:hAnsi="仿宋" w:cs="仿宋"/>
          <w:bCs/>
          <w:szCs w:val="21"/>
        </w:rPr>
        <w:t>//</w:t>
      </w:r>
      <w:r w:rsidR="00C24BAB">
        <w:rPr>
          <w:rFonts w:ascii="仿宋" w:eastAsia="仿宋" w:hAnsi="仿宋" w:cs="仿宋"/>
          <w:bCs/>
          <w:szCs w:val="21"/>
        </w:rPr>
        <w:t>cumtyjs</w:t>
      </w:r>
      <w:r w:rsidRPr="001A17F0">
        <w:rPr>
          <w:rFonts w:ascii="仿宋" w:eastAsia="仿宋" w:hAnsi="仿宋" w:cs="仿宋"/>
          <w:bCs/>
          <w:szCs w:val="21"/>
        </w:rPr>
        <w:t>.xuetangx.com</w:t>
      </w:r>
      <w:r w:rsidRPr="001A17F0">
        <w:rPr>
          <w:rFonts w:ascii="仿宋" w:eastAsia="仿宋" w:hAnsi="仿宋" w:cs="仿宋" w:hint="eastAsia"/>
          <w:bCs/>
          <w:szCs w:val="21"/>
        </w:rPr>
        <w:t>，右侧点击“App下载”按钮，出现二维码,扫描二维码即可下载，如图所示：</w:t>
      </w:r>
    </w:p>
    <w:p w14:paraId="33BCE086" w14:textId="7DB0AEA0" w:rsidR="007A75CA" w:rsidRDefault="00C24BAB" w:rsidP="007A75CA">
      <w:pPr>
        <w:ind w:firstLineChars="200" w:firstLine="480"/>
        <w:jc w:val="center"/>
        <w:rPr>
          <w:rFonts w:ascii="仿宋" w:hAnsi="仿宋" w:cs="仿宋"/>
        </w:rPr>
      </w:pPr>
      <w:r>
        <w:rPr>
          <w:noProof/>
        </w:rPr>
        <w:drawing>
          <wp:inline distT="0" distB="0" distL="0" distR="0" wp14:anchorId="7E2820BD" wp14:editId="6DF94C9E">
            <wp:extent cx="5274310" cy="26041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4FDD" w14:textId="77777777" w:rsidR="007A75CA" w:rsidRDefault="007A75CA" w:rsidP="007A75CA">
      <w:pPr>
        <w:ind w:firstLineChars="200" w:firstLine="480"/>
        <w:jc w:val="center"/>
        <w:rPr>
          <w:rFonts w:ascii="仿宋" w:hAnsi="仿宋" w:cs="仿宋"/>
        </w:rPr>
      </w:pPr>
    </w:p>
    <w:p w14:paraId="0A4AD3AA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成功下载后，手机界面会出现“学堂云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>”客户端，如图显示：</w:t>
      </w:r>
    </w:p>
    <w:p w14:paraId="73A6D654" w14:textId="54E83607" w:rsidR="007A75CA" w:rsidRDefault="007A75CA" w:rsidP="007A75CA">
      <w:pPr>
        <w:ind w:firstLine="480"/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64C5F794" wp14:editId="687E6B53">
            <wp:extent cx="1193800" cy="2159000"/>
            <wp:effectExtent l="0" t="0" r="6350" b="0"/>
            <wp:docPr id="21" name="图片 21" descr="55611478506285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61147850628504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4FD9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二、登陆学堂云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 xml:space="preserve"> App</w:t>
      </w:r>
    </w:p>
    <w:p w14:paraId="62F91112" w14:textId="4783AA3C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1.</w:t>
      </w:r>
      <w:r w:rsidRPr="00DD54A2">
        <w:rPr>
          <w:rFonts w:ascii="宋体" w:hAnsi="宋体" w:cs="仿宋" w:hint="eastAsia"/>
          <w:szCs w:val="21"/>
        </w:rPr>
        <w:t>选择正确的平台名称：</w:t>
      </w:r>
      <w:r w:rsidR="00C24BAB">
        <w:rPr>
          <w:rFonts w:ascii="宋体" w:hAnsi="宋体" w:cs="仿宋"/>
          <w:szCs w:val="21"/>
        </w:rPr>
        <w:t>中国矿业大学研究生</w:t>
      </w:r>
      <w:r w:rsidR="00C24BAB">
        <w:rPr>
          <w:rFonts w:ascii="宋体" w:hAnsi="宋体" w:cs="仿宋" w:hint="eastAsia"/>
          <w:szCs w:val="21"/>
        </w:rPr>
        <w:t>慕课</w:t>
      </w:r>
      <w:r w:rsidR="00AD4E35" w:rsidRPr="00AD4E35">
        <w:rPr>
          <w:rFonts w:ascii="宋体" w:hAnsi="宋体" w:cs="仿宋"/>
          <w:szCs w:val="21"/>
        </w:rPr>
        <w:t>平台</w:t>
      </w:r>
      <w:r w:rsidRPr="00DD54A2">
        <w:rPr>
          <w:rFonts w:ascii="宋体" w:hAnsi="宋体" w:cs="仿宋" w:hint="eastAsia"/>
          <w:szCs w:val="21"/>
        </w:rPr>
        <w:t>；学号：使用</w:t>
      </w:r>
      <w:r w:rsidR="00C24BAB">
        <w:rPr>
          <w:rFonts w:ascii="宋体" w:hAnsi="宋体" w:cs="仿宋" w:hint="eastAsia"/>
          <w:szCs w:val="21"/>
        </w:rPr>
        <w:t>中国矿业大学研究生</w:t>
      </w:r>
      <w:r w:rsidRPr="00DD54A2">
        <w:rPr>
          <w:rFonts w:ascii="宋体" w:hAnsi="宋体" w:cs="仿宋" w:hint="eastAsia"/>
          <w:szCs w:val="21"/>
        </w:rPr>
        <w:t>提供的学号；</w:t>
      </w:r>
    </w:p>
    <w:p w14:paraId="0810C632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2.</w:t>
      </w:r>
      <w:r w:rsidRPr="00DD54A2">
        <w:rPr>
          <w:rFonts w:ascii="宋体" w:hAnsi="宋体" w:cs="仿宋" w:hint="eastAsia"/>
          <w:szCs w:val="21"/>
        </w:rPr>
        <w:t>密码：初始密码为学号后六位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如果已通过电脑端设置新密码，则用新密码登陆即可，无需重置密码。</w:t>
      </w:r>
    </w:p>
    <w:p w14:paraId="069019CD" w14:textId="77777777" w:rsidR="007A75CA" w:rsidRDefault="007A75CA" w:rsidP="007A75CA">
      <w:pPr>
        <w:ind w:firstLineChars="200" w:firstLine="480"/>
        <w:rPr>
          <w:rFonts w:ascii="仿宋" w:hAnsi="仿宋" w:cs="仿宋"/>
        </w:rPr>
      </w:pPr>
      <w:r w:rsidRPr="00DD54A2">
        <w:rPr>
          <w:rFonts w:ascii="宋体" w:hAnsi="宋体" w:cs="仿宋" w:hint="eastAsia"/>
          <w:szCs w:val="21"/>
        </w:rPr>
        <w:lastRenderedPageBreak/>
        <w:t>3.</w:t>
      </w:r>
      <w:r w:rsidRPr="00DD54A2">
        <w:rPr>
          <w:rFonts w:ascii="宋体" w:hAnsi="宋体" w:cs="仿宋" w:hint="eastAsia"/>
          <w:szCs w:val="21"/>
        </w:rPr>
        <w:t>点击“登录”。</w:t>
      </w:r>
    </w:p>
    <w:p w14:paraId="613A7256" w14:textId="0B515052" w:rsidR="007A75CA" w:rsidRDefault="007A75CA" w:rsidP="007A75CA">
      <w:pPr>
        <w:jc w:val="center"/>
        <w:rPr>
          <w:rFonts w:ascii="仿宋" w:hAnsi="仿宋" w:cs="仿宋"/>
        </w:rPr>
      </w:pPr>
    </w:p>
    <w:p w14:paraId="1A41352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三、账户激活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如已用电脑网页完成激活，无需再次激活；</w:t>
      </w:r>
    </w:p>
    <w:p w14:paraId="52A189F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第一行输入：真实姓名；</w:t>
      </w:r>
    </w:p>
    <w:p w14:paraId="1A3780C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第二行输入：自定义密码（新密码）；</w:t>
      </w:r>
    </w:p>
    <w:p w14:paraId="5E554D21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第三行输入：再次重复输入与第三行一致的密码；</w:t>
      </w:r>
    </w:p>
    <w:p w14:paraId="097CD338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第四行输入：手机号码</w:t>
      </w:r>
    </w:p>
    <w:p w14:paraId="14BFB1D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第五行输入：输入验证码；</w:t>
      </w:r>
    </w:p>
    <w:p w14:paraId="19170656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点击“确认激活”，即可激活账号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激活账号后，随可进入学习空间。</w:t>
      </w:r>
    </w:p>
    <w:p w14:paraId="235ADAAD" w14:textId="51000FCC" w:rsidR="007A75CA" w:rsidRDefault="007A75CA" w:rsidP="007A75CA">
      <w:pPr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3E2F5240" wp14:editId="5EC89B70">
            <wp:extent cx="1009650" cy="1790700"/>
            <wp:effectExtent l="0" t="0" r="0" b="0"/>
            <wp:docPr id="15" name="图片 15" descr="43800075151986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80007515198609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1332">
        <w:rPr>
          <w:rFonts w:ascii="仿宋" w:hAnsi="仿宋" w:cs="仿宋"/>
          <w:noProof/>
        </w:rPr>
        <w:drawing>
          <wp:inline distT="0" distB="0" distL="0" distR="0" wp14:anchorId="38733BD7" wp14:editId="3B6DA0DF">
            <wp:extent cx="1009650" cy="1790700"/>
            <wp:effectExtent l="0" t="0" r="0" b="0"/>
            <wp:docPr id="13" name="图片 13" descr="81195002452107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119500245210708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D29F" w14:textId="77777777" w:rsidR="007A75CA" w:rsidRDefault="007A75CA" w:rsidP="007A75CA">
      <w:pPr>
        <w:rPr>
          <w:rFonts w:ascii="仿宋" w:hAnsi="仿宋" w:cs="仿宋"/>
        </w:rPr>
      </w:pPr>
      <w:r>
        <w:rPr>
          <w:rFonts w:ascii="仿宋" w:hAnsi="仿宋" w:cs="仿宋" w:hint="eastAsia"/>
        </w:rPr>
        <w:t xml:space="preserve">             </w:t>
      </w:r>
    </w:p>
    <w:p w14:paraId="2F340B4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四、课程学习</w:t>
      </w:r>
    </w:p>
    <w:p w14:paraId="7AA29EC0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有课件、公告、讨论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成绩，四个学习导航栏，学员可在线自主学习视频课件、可查看教师团队发布的课程公告，与此同时可实时查看本课程各考核维度的成绩。</w:t>
      </w:r>
    </w:p>
    <w:p w14:paraId="4BB12FC6" w14:textId="437B09F0" w:rsidR="007A75CA" w:rsidRDefault="007A75CA" w:rsidP="007A75CA">
      <w:pPr>
        <w:jc w:val="center"/>
        <w:rPr>
          <w:rFonts w:ascii="仿宋" w:hAnsi="仿宋" w:cs="仿宋"/>
          <w:b/>
          <w:bCs/>
        </w:rPr>
      </w:pPr>
      <w:r w:rsidRPr="00A41332">
        <w:rPr>
          <w:rFonts w:ascii="仿宋" w:hAnsi="仿宋" w:cs="仿宋"/>
          <w:b/>
          <w:bCs/>
          <w:noProof/>
        </w:rPr>
        <w:drawing>
          <wp:inline distT="0" distB="0" distL="0" distR="0" wp14:anchorId="37CB71BC" wp14:editId="105261B5">
            <wp:extent cx="1009650" cy="1803400"/>
            <wp:effectExtent l="0" t="0" r="0" b="6350"/>
            <wp:docPr id="12" name="图片 12" descr="807026032250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7026032250008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noProof/>
        </w:rPr>
        <w:drawing>
          <wp:inline distT="0" distB="0" distL="0" distR="0" wp14:anchorId="12D70FD8" wp14:editId="19CCAED0">
            <wp:extent cx="1009650" cy="1803400"/>
            <wp:effectExtent l="0" t="0" r="0" b="6350"/>
            <wp:docPr id="6" name="图片 6" descr="4033947516568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3394751656846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noProof/>
        </w:rPr>
        <w:drawing>
          <wp:inline distT="0" distB="0" distL="0" distR="0" wp14:anchorId="5F877D13" wp14:editId="5F8960C3">
            <wp:extent cx="1009650" cy="1803400"/>
            <wp:effectExtent l="0" t="0" r="0" b="6350"/>
            <wp:docPr id="1" name="图片 1" descr="2776885423399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76885423399531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9ADD" w14:textId="77777777" w:rsidR="007A75CA" w:rsidRPr="006C24EA" w:rsidRDefault="007A75CA" w:rsidP="007A75CA">
      <w:pPr>
        <w:ind w:firstLineChars="200" w:firstLine="480"/>
      </w:pPr>
    </w:p>
    <w:p w14:paraId="187C0B9F" w14:textId="77777777" w:rsidR="007A75CA" w:rsidRDefault="007A75CA" w:rsidP="007A75CA">
      <w:pPr>
        <w:pStyle w:val="a8"/>
        <w:widowControl/>
        <w:shd w:val="clear" w:color="auto" w:fill="FFFFFF"/>
        <w:spacing w:before="0" w:beforeAutospacing="0" w:after="0" w:afterAutospacing="0"/>
        <w:ind w:firstLine="480"/>
        <w:jc w:val="center"/>
        <w:textAlignment w:val="top"/>
        <w:rPr>
          <w:rFonts w:ascii="宋体" w:hAnsi="宋体" w:cs="宋体"/>
          <w:color w:val="000000"/>
          <w:shd w:val="clear" w:color="auto" w:fill="FFFFFF"/>
        </w:rPr>
      </w:pPr>
      <w:bookmarkStart w:id="0" w:name="_GoBack"/>
      <w:bookmarkEnd w:id="0"/>
    </w:p>
    <w:sectPr w:rsidR="007A75CA" w:rsidSect="007F4DC9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9DF0D" w14:textId="77777777" w:rsidR="00304D2A" w:rsidRDefault="00304D2A" w:rsidP="007F4DC9">
      <w:pPr>
        <w:spacing w:line="240" w:lineRule="auto"/>
      </w:pPr>
      <w:r>
        <w:separator/>
      </w:r>
    </w:p>
  </w:endnote>
  <w:endnote w:type="continuationSeparator" w:id="0">
    <w:p w14:paraId="2783CEF5" w14:textId="77777777" w:rsidR="00304D2A" w:rsidRDefault="00304D2A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863391"/>
      <w:docPartObj>
        <w:docPartGallery w:val="Page Numbers (Bottom of Page)"/>
        <w:docPartUnique/>
      </w:docPartObj>
    </w:sdtPr>
    <w:sdtEndPr/>
    <w:sdtContent>
      <w:p w14:paraId="47152092" w14:textId="689B0484" w:rsidR="003D7AAF" w:rsidRDefault="003D7AA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BAB" w:rsidRPr="00C24BAB">
          <w:rPr>
            <w:noProof/>
            <w:lang w:val="zh-CN"/>
          </w:rPr>
          <w:t>1</w:t>
        </w:r>
        <w:r>
          <w:fldChar w:fldCharType="end"/>
        </w:r>
      </w:p>
    </w:sdtContent>
  </w:sdt>
  <w:p w14:paraId="5294C05A" w14:textId="77777777" w:rsidR="003D7AAF" w:rsidRDefault="003D7A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D6919" w14:textId="77777777" w:rsidR="00304D2A" w:rsidRDefault="00304D2A" w:rsidP="007F4DC9">
      <w:pPr>
        <w:spacing w:line="240" w:lineRule="auto"/>
      </w:pPr>
      <w:r>
        <w:separator/>
      </w:r>
    </w:p>
  </w:footnote>
  <w:footnote w:type="continuationSeparator" w:id="0">
    <w:p w14:paraId="19E090F7" w14:textId="77777777" w:rsidR="00304D2A" w:rsidRDefault="00304D2A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DE"/>
    <w:rsid w:val="00011222"/>
    <w:rsid w:val="00014E7B"/>
    <w:rsid w:val="0001761B"/>
    <w:rsid w:val="0002310F"/>
    <w:rsid w:val="00024FB3"/>
    <w:rsid w:val="00030DCE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9C8"/>
    <w:rsid w:val="000D7B91"/>
    <w:rsid w:val="000E3B28"/>
    <w:rsid w:val="000E71C8"/>
    <w:rsid w:val="000F685B"/>
    <w:rsid w:val="00100EB1"/>
    <w:rsid w:val="00112CF2"/>
    <w:rsid w:val="00121696"/>
    <w:rsid w:val="00124054"/>
    <w:rsid w:val="0013011A"/>
    <w:rsid w:val="0013391D"/>
    <w:rsid w:val="00134C11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91E59"/>
    <w:rsid w:val="00196351"/>
    <w:rsid w:val="001A0612"/>
    <w:rsid w:val="001A17F0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56A8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D2A"/>
    <w:rsid w:val="00304FA0"/>
    <w:rsid w:val="0030794F"/>
    <w:rsid w:val="00307B55"/>
    <w:rsid w:val="003127CA"/>
    <w:rsid w:val="00324498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66053"/>
    <w:rsid w:val="0047368F"/>
    <w:rsid w:val="00473F7F"/>
    <w:rsid w:val="00476CBF"/>
    <w:rsid w:val="00494887"/>
    <w:rsid w:val="00494D84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C1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D47DE"/>
    <w:rsid w:val="005D48C9"/>
    <w:rsid w:val="005E19D2"/>
    <w:rsid w:val="005E5CCA"/>
    <w:rsid w:val="005E640A"/>
    <w:rsid w:val="005F58CC"/>
    <w:rsid w:val="006020A1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178C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A75CA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3DC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43AC2"/>
    <w:rsid w:val="00950887"/>
    <w:rsid w:val="00954D59"/>
    <w:rsid w:val="009565E5"/>
    <w:rsid w:val="00956DFF"/>
    <w:rsid w:val="00972782"/>
    <w:rsid w:val="00984E29"/>
    <w:rsid w:val="009914DD"/>
    <w:rsid w:val="009A1DD5"/>
    <w:rsid w:val="009C13E4"/>
    <w:rsid w:val="009C2E0F"/>
    <w:rsid w:val="009C4512"/>
    <w:rsid w:val="009E588A"/>
    <w:rsid w:val="009E72A5"/>
    <w:rsid w:val="009F2EA8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87CB8"/>
    <w:rsid w:val="00A91DC5"/>
    <w:rsid w:val="00AA0FE4"/>
    <w:rsid w:val="00AA1AED"/>
    <w:rsid w:val="00AA7E87"/>
    <w:rsid w:val="00AB59F5"/>
    <w:rsid w:val="00AB67FC"/>
    <w:rsid w:val="00AC6B24"/>
    <w:rsid w:val="00AC6F9C"/>
    <w:rsid w:val="00AC7C41"/>
    <w:rsid w:val="00AD4E35"/>
    <w:rsid w:val="00AD7751"/>
    <w:rsid w:val="00AE0A2F"/>
    <w:rsid w:val="00AF5A22"/>
    <w:rsid w:val="00B0650C"/>
    <w:rsid w:val="00B06F6E"/>
    <w:rsid w:val="00B20EA8"/>
    <w:rsid w:val="00B260EF"/>
    <w:rsid w:val="00B27026"/>
    <w:rsid w:val="00B32C3C"/>
    <w:rsid w:val="00B35731"/>
    <w:rsid w:val="00B41189"/>
    <w:rsid w:val="00B51D99"/>
    <w:rsid w:val="00B53B01"/>
    <w:rsid w:val="00B56FE6"/>
    <w:rsid w:val="00B57952"/>
    <w:rsid w:val="00B65FA0"/>
    <w:rsid w:val="00B705E2"/>
    <w:rsid w:val="00B76F5D"/>
    <w:rsid w:val="00B839AA"/>
    <w:rsid w:val="00BA000D"/>
    <w:rsid w:val="00BA0742"/>
    <w:rsid w:val="00BA742C"/>
    <w:rsid w:val="00BB0C4E"/>
    <w:rsid w:val="00BB1A20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15F66"/>
    <w:rsid w:val="00C20E6B"/>
    <w:rsid w:val="00C22DC6"/>
    <w:rsid w:val="00C24BAB"/>
    <w:rsid w:val="00C3157B"/>
    <w:rsid w:val="00C405F2"/>
    <w:rsid w:val="00C5222D"/>
    <w:rsid w:val="00C653E8"/>
    <w:rsid w:val="00C72623"/>
    <w:rsid w:val="00C73B01"/>
    <w:rsid w:val="00C75BB7"/>
    <w:rsid w:val="00C837EB"/>
    <w:rsid w:val="00C85F70"/>
    <w:rsid w:val="00C86F83"/>
    <w:rsid w:val="00C92D98"/>
    <w:rsid w:val="00C9683A"/>
    <w:rsid w:val="00C97C7B"/>
    <w:rsid w:val="00CA5DD5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0F9A"/>
    <w:rsid w:val="00EA119A"/>
    <w:rsid w:val="00EA6355"/>
    <w:rsid w:val="00EC1E1E"/>
    <w:rsid w:val="00ED3832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853E0"/>
  <w15:chartTrackingRefBased/>
  <w15:docId w15:val="{C0299EFF-4DBF-4670-B3E7-83450D98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47E2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D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DC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F4DC9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7F4DC9"/>
  </w:style>
  <w:style w:type="character" w:styleId="a5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E47E2"/>
    <w:rPr>
      <w:rFonts w:ascii="Times New Roman" w:eastAsia="仿宋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E47E2"/>
    <w:rPr>
      <w:rFonts w:ascii="Times New Roman" w:eastAsia="仿宋" w:hAnsi="Times New Roman"/>
      <w:b/>
      <w:bCs/>
      <w:sz w:val="28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6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Char">
    <w:name w:val="标题 4 Char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Subtle Reference"/>
    <w:basedOn w:val="a0"/>
    <w:uiPriority w:val="31"/>
    <w:qFormat/>
    <w:rsid w:val="00030DCE"/>
    <w:rPr>
      <w:smallCaps/>
      <w:color w:val="5A5A5A" w:themeColor="text1" w:themeTint="A5"/>
    </w:rPr>
  </w:style>
  <w:style w:type="paragraph" w:styleId="a8">
    <w:name w:val="Normal (Web)"/>
    <w:basedOn w:val="a"/>
    <w:rsid w:val="007A75CA"/>
    <w:pPr>
      <w:spacing w:before="100" w:beforeAutospacing="1" w:after="100" w:afterAutospacing="1" w:line="240" w:lineRule="auto"/>
      <w:jc w:val="left"/>
    </w:pPr>
    <w:rPr>
      <w:rFonts w:ascii="Calibri" w:eastAsia="宋体" w:hAnsi="Calibri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xx.xuetangx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E2113-971B-4679-BF95-56681F91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真真</cp:lastModifiedBy>
  <cp:revision>2</cp:revision>
  <cp:lastPrinted>2018-08-14T03:02:00Z</cp:lastPrinted>
  <dcterms:created xsi:type="dcterms:W3CDTF">2019-04-11T06:35:00Z</dcterms:created>
  <dcterms:modified xsi:type="dcterms:W3CDTF">2019-04-11T06:35:00Z</dcterms:modified>
</cp:coreProperties>
</file>