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F66" w:rsidRDefault="00551F66" w:rsidP="00551F66">
      <w:pPr>
        <w:spacing w:afterLines="50" w:after="156"/>
        <w:jc w:val="center"/>
        <w:rPr>
          <w:b/>
          <w:sz w:val="48"/>
          <w:szCs w:val="48"/>
        </w:rPr>
      </w:pPr>
      <w:bookmarkStart w:id="0" w:name="_GoBack"/>
      <w:bookmarkEnd w:id="0"/>
    </w:p>
    <w:p w:rsidR="00551F66" w:rsidRPr="005564CC" w:rsidRDefault="00551F66" w:rsidP="00551F66">
      <w:pPr>
        <w:spacing w:afterLines="50" w:after="156"/>
        <w:jc w:val="center"/>
        <w:rPr>
          <w:rFonts w:ascii="华文中宋" w:eastAsia="华文中宋" w:hAnsi="华文中宋"/>
          <w:b/>
          <w:spacing w:val="20"/>
          <w:sz w:val="48"/>
          <w:szCs w:val="48"/>
        </w:rPr>
      </w:pPr>
      <w:r w:rsidRPr="005564CC">
        <w:rPr>
          <w:rFonts w:ascii="华文中宋" w:eastAsia="华文中宋" w:hAnsi="华文中宋" w:hint="eastAsia"/>
          <w:b/>
          <w:spacing w:val="20"/>
          <w:sz w:val="48"/>
          <w:szCs w:val="48"/>
        </w:rPr>
        <w:t>中国矿业大学</w:t>
      </w:r>
    </w:p>
    <w:p w:rsidR="00551F66" w:rsidRPr="005564CC" w:rsidRDefault="001A31FE" w:rsidP="00551F66">
      <w:pPr>
        <w:jc w:val="center"/>
        <w:rPr>
          <w:rFonts w:ascii="华文中宋" w:eastAsia="华文中宋" w:hAnsi="华文中宋"/>
          <w:b/>
          <w:spacing w:val="20"/>
          <w:sz w:val="48"/>
          <w:szCs w:val="48"/>
        </w:rPr>
      </w:pPr>
      <w:proofErr w:type="gramStart"/>
      <w:r>
        <w:rPr>
          <w:rFonts w:ascii="华文中宋" w:eastAsia="华文中宋" w:hAnsi="华文中宋" w:hint="eastAsia"/>
          <w:b/>
          <w:spacing w:val="20"/>
          <w:sz w:val="48"/>
          <w:szCs w:val="48"/>
        </w:rPr>
        <w:t>本科</w:t>
      </w:r>
      <w:r w:rsidR="00551F66" w:rsidRPr="005564CC">
        <w:rPr>
          <w:rFonts w:ascii="华文中宋" w:eastAsia="华文中宋" w:hAnsi="华文中宋" w:hint="eastAsia"/>
          <w:b/>
          <w:spacing w:val="20"/>
          <w:sz w:val="48"/>
          <w:szCs w:val="48"/>
        </w:rPr>
        <w:t>直博研究生</w:t>
      </w:r>
      <w:proofErr w:type="gramEnd"/>
      <w:r w:rsidR="00551F66" w:rsidRPr="005564CC">
        <w:rPr>
          <w:rFonts w:ascii="华文中宋" w:eastAsia="华文中宋" w:hAnsi="华文中宋" w:hint="eastAsia"/>
          <w:b/>
          <w:spacing w:val="20"/>
          <w:sz w:val="48"/>
          <w:szCs w:val="48"/>
        </w:rPr>
        <w:t>中期考核申请表</w:t>
      </w:r>
    </w:p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59"/>
        <w:gridCol w:w="4161"/>
      </w:tblGrid>
      <w:tr w:rsidR="00551F66" w:rsidTr="001A31FE">
        <w:trPr>
          <w:trHeight w:hRule="exact" w:val="907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551F66" w:rsidRPr="001A31FE" w:rsidRDefault="00551F66" w:rsidP="001A31FE">
            <w:pPr>
              <w:jc w:val="right"/>
              <w:rPr>
                <w:b/>
                <w:sz w:val="32"/>
                <w:szCs w:val="32"/>
              </w:rPr>
            </w:pPr>
            <w:proofErr w:type="gramStart"/>
            <w:r w:rsidRPr="001A31FE">
              <w:rPr>
                <w:rFonts w:hint="eastAsia"/>
                <w:b/>
                <w:sz w:val="32"/>
                <w:szCs w:val="32"/>
              </w:rPr>
              <w:t>研</w:t>
            </w:r>
            <w:proofErr w:type="gramEnd"/>
            <w:r w:rsidRPr="001A31FE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A31FE">
              <w:rPr>
                <w:rFonts w:hint="eastAsia"/>
                <w:b/>
                <w:sz w:val="32"/>
                <w:szCs w:val="32"/>
              </w:rPr>
              <w:t>究</w:t>
            </w:r>
            <w:r w:rsidRPr="001A31FE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A31FE">
              <w:rPr>
                <w:rFonts w:hint="eastAsia"/>
                <w:b/>
                <w:sz w:val="32"/>
                <w:szCs w:val="32"/>
              </w:rPr>
              <w:t>生</w:t>
            </w:r>
            <w:r w:rsidRPr="001A31FE">
              <w:rPr>
                <w:rFonts w:hint="eastAsia"/>
                <w:b/>
                <w:sz w:val="32"/>
                <w:szCs w:val="32"/>
              </w:rPr>
              <w:t>: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551F66" w:rsidRPr="00452AC8" w:rsidRDefault="00D037D3" w:rsidP="00452AC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445770</wp:posOffset>
                      </wp:positionV>
                      <wp:extent cx="2536825" cy="0"/>
                      <wp:effectExtent l="6350" t="5715" r="9525" b="13335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6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01B93" id="Line 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5.1pt" to="193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"/>
                  </w:pict>
                </mc:Fallback>
              </mc:AlternateContent>
            </w:r>
            <w:r w:rsidR="00452AC8">
              <w:rPr>
                <w:rFonts w:hint="eastAsia"/>
              </w:rPr>
              <w:t xml:space="preserve">    </w:t>
            </w:r>
          </w:p>
        </w:tc>
      </w:tr>
      <w:tr w:rsidR="00551F66" w:rsidTr="001A31FE">
        <w:trPr>
          <w:trHeight w:hRule="exact" w:val="907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551F66" w:rsidRPr="001A31FE" w:rsidRDefault="00551F66" w:rsidP="001A31FE">
            <w:pPr>
              <w:jc w:val="right"/>
              <w:rPr>
                <w:b/>
                <w:sz w:val="32"/>
                <w:szCs w:val="32"/>
              </w:rPr>
            </w:pPr>
            <w:r w:rsidRPr="001A31FE">
              <w:rPr>
                <w:rFonts w:hint="eastAsia"/>
                <w:b/>
                <w:sz w:val="32"/>
                <w:szCs w:val="32"/>
              </w:rPr>
              <w:t>入学时间</w:t>
            </w:r>
            <w:r w:rsidRPr="001A31FE">
              <w:rPr>
                <w:rFonts w:hint="eastAsia"/>
                <w:b/>
                <w:sz w:val="32"/>
                <w:szCs w:val="32"/>
              </w:rPr>
              <w:t>: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551F66" w:rsidRPr="001A31FE" w:rsidRDefault="00D037D3" w:rsidP="00452AC8">
            <w:pPr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414655</wp:posOffset>
                      </wp:positionV>
                      <wp:extent cx="2536825" cy="0"/>
                      <wp:effectExtent l="9525" t="7620" r="6350" b="1143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6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ABADC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32.65pt" to="194.7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oJEAIAACgEAAAOAAAAZHJzL2Uyb0RvYy54bWysU8GO2jAQvVfqP1i+QxI2U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"/>
                  </w:pict>
                </mc:Fallback>
              </mc:AlternateContent>
            </w:r>
          </w:p>
        </w:tc>
      </w:tr>
      <w:tr w:rsidR="00551F66" w:rsidTr="001A31FE">
        <w:trPr>
          <w:trHeight w:hRule="exact" w:val="907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551F66" w:rsidRPr="001A31FE" w:rsidRDefault="00551F66" w:rsidP="001A31FE">
            <w:pPr>
              <w:jc w:val="right"/>
              <w:rPr>
                <w:b/>
                <w:sz w:val="32"/>
                <w:szCs w:val="32"/>
              </w:rPr>
            </w:pPr>
            <w:r w:rsidRPr="001A31FE">
              <w:rPr>
                <w:rFonts w:hint="eastAsia"/>
                <w:b/>
                <w:sz w:val="32"/>
                <w:szCs w:val="32"/>
              </w:rPr>
              <w:t>导师姓名</w:t>
            </w:r>
            <w:r w:rsidRPr="001A31FE">
              <w:rPr>
                <w:rFonts w:hint="eastAsia"/>
                <w:b/>
                <w:sz w:val="32"/>
                <w:szCs w:val="32"/>
              </w:rPr>
              <w:t>: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551F66" w:rsidRPr="001A31FE" w:rsidRDefault="00D037D3" w:rsidP="00452AC8">
            <w:pPr>
              <w:rPr>
                <w:u w:val="single"/>
              </w:rPr>
            </w:pPr>
            <w:r w:rsidRPr="001A31FE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431800</wp:posOffset>
                      </wp:positionV>
                      <wp:extent cx="2514600" cy="0"/>
                      <wp:effectExtent l="6350" t="10160" r="12700" b="8890"/>
                      <wp:wrapNone/>
                      <wp:docPr id="3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02B41" id="Line 1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4pt" to="192.7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0s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PLSmN66AiErtbCiOntWL2Wr63SGlq5aoA48UXy8G8rKQkbxJCRtn4IJ9/1kziCFHr2Of&#10;zo3tAiR0AJ2jHJe7HPzsEYXDyTTLZ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"/>
                  </w:pict>
                </mc:Fallback>
              </mc:AlternateContent>
            </w:r>
          </w:p>
        </w:tc>
      </w:tr>
      <w:tr w:rsidR="00551F66" w:rsidTr="001A31FE">
        <w:trPr>
          <w:trHeight w:hRule="exact" w:val="907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551F66" w:rsidRPr="001A31FE" w:rsidRDefault="00551F66" w:rsidP="001A31FE">
            <w:pPr>
              <w:jc w:val="right"/>
              <w:rPr>
                <w:b/>
                <w:sz w:val="32"/>
                <w:szCs w:val="32"/>
              </w:rPr>
            </w:pPr>
            <w:r w:rsidRPr="001A31FE">
              <w:rPr>
                <w:rFonts w:hint="eastAsia"/>
                <w:b/>
                <w:sz w:val="32"/>
                <w:szCs w:val="32"/>
              </w:rPr>
              <w:t>学科专业</w:t>
            </w:r>
            <w:r w:rsidRPr="001A31FE">
              <w:rPr>
                <w:rFonts w:hint="eastAsia"/>
                <w:b/>
                <w:sz w:val="32"/>
                <w:szCs w:val="32"/>
              </w:rPr>
              <w:t>: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551F66" w:rsidRPr="001A31FE" w:rsidRDefault="00D037D3" w:rsidP="00452AC8">
            <w:pPr>
              <w:rPr>
                <w:u w:val="single"/>
              </w:rPr>
            </w:pPr>
            <w:r w:rsidRPr="001A31FE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412750</wp:posOffset>
                      </wp:positionV>
                      <wp:extent cx="2514600" cy="0"/>
                      <wp:effectExtent l="6350" t="14605" r="12700" b="13970"/>
                      <wp:wrapNone/>
                      <wp:docPr id="2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28E96" id="Line 2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2.5pt" to="192.7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" strokeweight="1pt"/>
                  </w:pict>
                </mc:Fallback>
              </mc:AlternateContent>
            </w:r>
          </w:p>
        </w:tc>
      </w:tr>
      <w:tr w:rsidR="00551F66" w:rsidTr="001A31FE">
        <w:trPr>
          <w:trHeight w:hRule="exact" w:val="907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551F66" w:rsidRPr="001A31FE" w:rsidRDefault="00551F66" w:rsidP="001A31FE">
            <w:pPr>
              <w:jc w:val="right"/>
              <w:rPr>
                <w:b/>
                <w:sz w:val="32"/>
                <w:szCs w:val="32"/>
              </w:rPr>
            </w:pPr>
            <w:r w:rsidRPr="001A31FE">
              <w:rPr>
                <w:rFonts w:hint="eastAsia"/>
                <w:b/>
                <w:sz w:val="32"/>
                <w:szCs w:val="32"/>
              </w:rPr>
              <w:t>所在学院</w:t>
            </w:r>
            <w:r w:rsidRPr="001A31FE">
              <w:rPr>
                <w:rFonts w:hint="eastAsia"/>
                <w:b/>
                <w:sz w:val="32"/>
                <w:szCs w:val="32"/>
              </w:rPr>
              <w:t>: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551F66" w:rsidRPr="001A31FE" w:rsidRDefault="00D037D3" w:rsidP="00452AC8">
            <w:pPr>
              <w:rPr>
                <w:u w:val="single"/>
              </w:rPr>
            </w:pPr>
            <w:r w:rsidRPr="001A31FE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379095</wp:posOffset>
                      </wp:positionV>
                      <wp:extent cx="2479675" cy="635"/>
                      <wp:effectExtent l="6985" t="13970" r="8890" b="13970"/>
                      <wp:wrapNone/>
                      <wp:docPr id="1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96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B3A6B" id="Line 2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29.85pt" to="190.0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" strokeweight="1pt"/>
                  </w:pict>
                </mc:Fallback>
              </mc:AlternateContent>
            </w:r>
          </w:p>
        </w:tc>
      </w:tr>
    </w:tbl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p w:rsidR="00551F66" w:rsidRPr="000621C0" w:rsidRDefault="00551F66" w:rsidP="006D7AB8">
      <w:pPr>
        <w:spacing w:afterLines="50" w:after="156"/>
        <w:jc w:val="center"/>
        <w:rPr>
          <w:b/>
          <w:spacing w:val="20"/>
          <w:sz w:val="36"/>
          <w:szCs w:val="36"/>
        </w:rPr>
      </w:pPr>
      <w:r w:rsidRPr="000621C0">
        <w:rPr>
          <w:rFonts w:hint="eastAsia"/>
          <w:b/>
          <w:spacing w:val="20"/>
          <w:sz w:val="36"/>
          <w:szCs w:val="36"/>
        </w:rPr>
        <w:t>中国矿业大学研究生院</w:t>
      </w:r>
    </w:p>
    <w:p w:rsidR="00551F66" w:rsidRDefault="00551F66" w:rsidP="00551F66">
      <w:pPr>
        <w:jc w:val="center"/>
        <w:rPr>
          <w:b/>
          <w:sz w:val="32"/>
          <w:szCs w:val="32"/>
        </w:rPr>
      </w:pPr>
      <w:r w:rsidRPr="00551F66">
        <w:rPr>
          <w:rFonts w:hint="eastAsia"/>
          <w:b/>
          <w:sz w:val="32"/>
          <w:szCs w:val="32"/>
        </w:rPr>
        <w:t>年</w:t>
      </w:r>
      <w:r w:rsidRPr="00551F66">
        <w:rPr>
          <w:rFonts w:hint="eastAsia"/>
          <w:b/>
          <w:sz w:val="32"/>
          <w:szCs w:val="32"/>
        </w:rPr>
        <w:t xml:space="preserve">      </w:t>
      </w:r>
      <w:r w:rsidRPr="00551F66">
        <w:rPr>
          <w:rFonts w:hint="eastAsia"/>
          <w:b/>
          <w:sz w:val="32"/>
          <w:szCs w:val="32"/>
        </w:rPr>
        <w:t>月</w:t>
      </w:r>
      <w:r w:rsidRPr="00551F66">
        <w:rPr>
          <w:rFonts w:hint="eastAsia"/>
          <w:b/>
          <w:sz w:val="32"/>
          <w:szCs w:val="32"/>
        </w:rPr>
        <w:t xml:space="preserve">      </w:t>
      </w:r>
      <w:r w:rsidRPr="00551F66">
        <w:rPr>
          <w:rFonts w:hint="eastAsia"/>
          <w:b/>
          <w:sz w:val="32"/>
          <w:szCs w:val="32"/>
        </w:rPr>
        <w:t>日</w:t>
      </w:r>
    </w:p>
    <w:p w:rsidR="0022322C" w:rsidRDefault="0022322C" w:rsidP="00551F66">
      <w:pPr>
        <w:jc w:val="center"/>
        <w:rPr>
          <w:b/>
          <w:sz w:val="32"/>
          <w:szCs w:val="32"/>
        </w:rPr>
      </w:pPr>
    </w:p>
    <w:p w:rsidR="0022322C" w:rsidRPr="0022322C" w:rsidRDefault="0022322C" w:rsidP="00551F66">
      <w:pPr>
        <w:jc w:val="center"/>
        <w:rPr>
          <w:b/>
          <w:sz w:val="44"/>
          <w:szCs w:val="44"/>
        </w:rPr>
      </w:pPr>
      <w:r w:rsidRPr="0022322C">
        <w:rPr>
          <w:rFonts w:hint="eastAsia"/>
          <w:b/>
          <w:sz w:val="44"/>
          <w:szCs w:val="44"/>
        </w:rPr>
        <w:t>说</w:t>
      </w:r>
      <w:r w:rsidRPr="0022322C">
        <w:rPr>
          <w:rFonts w:hint="eastAsia"/>
          <w:b/>
          <w:sz w:val="44"/>
          <w:szCs w:val="44"/>
        </w:rPr>
        <w:t xml:space="preserve">      </w:t>
      </w:r>
      <w:r w:rsidRPr="0022322C">
        <w:rPr>
          <w:rFonts w:hint="eastAsia"/>
          <w:b/>
          <w:sz w:val="44"/>
          <w:szCs w:val="44"/>
        </w:rPr>
        <w:t>明</w:t>
      </w:r>
    </w:p>
    <w:p w:rsidR="0022322C" w:rsidRDefault="0022322C" w:rsidP="00551F66">
      <w:pPr>
        <w:jc w:val="center"/>
        <w:rPr>
          <w:b/>
          <w:sz w:val="32"/>
          <w:szCs w:val="32"/>
        </w:rPr>
      </w:pPr>
    </w:p>
    <w:p w:rsidR="0022322C" w:rsidRPr="00B1101B" w:rsidRDefault="0022322C" w:rsidP="00B1101B">
      <w:pPr>
        <w:numPr>
          <w:ilvl w:val="0"/>
          <w:numId w:val="1"/>
        </w:numPr>
        <w:spacing w:line="480" w:lineRule="auto"/>
        <w:rPr>
          <w:b/>
          <w:sz w:val="24"/>
        </w:rPr>
      </w:pPr>
      <w:r w:rsidRPr="00B1101B">
        <w:rPr>
          <w:rFonts w:hint="eastAsia"/>
          <w:b/>
          <w:sz w:val="24"/>
        </w:rPr>
        <w:t>表格中的第一项（课程学习）由研究生</w:t>
      </w:r>
      <w:r w:rsidR="001A31FE">
        <w:rPr>
          <w:rFonts w:hint="eastAsia"/>
          <w:b/>
          <w:sz w:val="24"/>
        </w:rPr>
        <w:t>院</w:t>
      </w:r>
      <w:r w:rsidRPr="00B1101B">
        <w:rPr>
          <w:rFonts w:hint="eastAsia"/>
          <w:b/>
          <w:sz w:val="24"/>
        </w:rPr>
        <w:t>审核</w:t>
      </w:r>
      <w:r w:rsidR="00A63FB6" w:rsidRPr="00B1101B">
        <w:rPr>
          <w:rFonts w:hint="eastAsia"/>
          <w:b/>
          <w:sz w:val="24"/>
        </w:rPr>
        <w:t>盖章并提供成绩单</w:t>
      </w:r>
      <w:r w:rsidRPr="00B1101B">
        <w:rPr>
          <w:rFonts w:hint="eastAsia"/>
          <w:b/>
          <w:sz w:val="24"/>
        </w:rPr>
        <w:t>；</w:t>
      </w:r>
    </w:p>
    <w:p w:rsidR="0022322C" w:rsidRPr="00B1101B" w:rsidRDefault="0022322C" w:rsidP="00B1101B">
      <w:pPr>
        <w:numPr>
          <w:ilvl w:val="0"/>
          <w:numId w:val="1"/>
        </w:numPr>
        <w:spacing w:line="480" w:lineRule="auto"/>
        <w:rPr>
          <w:b/>
          <w:sz w:val="24"/>
        </w:rPr>
      </w:pPr>
      <w:r w:rsidRPr="00B1101B">
        <w:rPr>
          <w:rFonts w:hint="eastAsia"/>
          <w:b/>
          <w:sz w:val="24"/>
        </w:rPr>
        <w:t>表格中的第二项（个人总结）由学生本人分别从课程学习、科研工作两方面进行</w:t>
      </w:r>
      <w:r w:rsidR="00A80EA9" w:rsidRPr="00B1101B">
        <w:rPr>
          <w:rFonts w:hint="eastAsia"/>
          <w:b/>
          <w:sz w:val="24"/>
        </w:rPr>
        <w:t>概要</w:t>
      </w:r>
      <w:r w:rsidRPr="00B1101B">
        <w:rPr>
          <w:rFonts w:hint="eastAsia"/>
          <w:b/>
          <w:sz w:val="24"/>
        </w:rPr>
        <w:t>总结，字数不超过</w:t>
      </w:r>
      <w:r w:rsidRPr="00B1101B">
        <w:rPr>
          <w:rFonts w:hint="eastAsia"/>
          <w:b/>
          <w:sz w:val="24"/>
        </w:rPr>
        <w:t>200</w:t>
      </w:r>
      <w:r w:rsidRPr="00B1101B">
        <w:rPr>
          <w:rFonts w:hint="eastAsia"/>
          <w:b/>
          <w:sz w:val="24"/>
        </w:rPr>
        <w:t>字；</w:t>
      </w:r>
    </w:p>
    <w:p w:rsidR="0022322C" w:rsidRPr="00B1101B" w:rsidRDefault="0022322C" w:rsidP="00B1101B">
      <w:pPr>
        <w:numPr>
          <w:ilvl w:val="0"/>
          <w:numId w:val="1"/>
        </w:numPr>
        <w:spacing w:line="480" w:lineRule="auto"/>
        <w:rPr>
          <w:b/>
          <w:sz w:val="24"/>
        </w:rPr>
      </w:pPr>
      <w:r w:rsidRPr="00B1101B">
        <w:rPr>
          <w:rFonts w:hint="eastAsia"/>
          <w:b/>
          <w:sz w:val="24"/>
        </w:rPr>
        <w:t>表格中的第三项主要包括：发表论文、科研获奖、专利发明、课外作品等；</w:t>
      </w:r>
    </w:p>
    <w:p w:rsidR="0022322C" w:rsidRPr="00B1101B" w:rsidRDefault="0022322C" w:rsidP="00B1101B">
      <w:pPr>
        <w:numPr>
          <w:ilvl w:val="0"/>
          <w:numId w:val="1"/>
        </w:numPr>
        <w:spacing w:line="480" w:lineRule="auto"/>
        <w:rPr>
          <w:b/>
          <w:sz w:val="24"/>
        </w:rPr>
      </w:pPr>
      <w:r w:rsidRPr="00B1101B">
        <w:rPr>
          <w:rFonts w:hint="eastAsia"/>
          <w:b/>
          <w:sz w:val="24"/>
        </w:rPr>
        <w:t>学生本人最后提交的材料包括：</w:t>
      </w:r>
    </w:p>
    <w:p w:rsidR="0022322C" w:rsidRPr="00B1101B" w:rsidRDefault="005E444E" w:rsidP="00B1101B">
      <w:pPr>
        <w:numPr>
          <w:ilvl w:val="1"/>
          <w:numId w:val="1"/>
        </w:numPr>
        <w:spacing w:line="480" w:lineRule="auto"/>
        <w:rPr>
          <w:b/>
          <w:sz w:val="24"/>
        </w:rPr>
      </w:pPr>
      <w:r w:rsidRPr="005E444E">
        <w:rPr>
          <w:rFonts w:hint="eastAsia"/>
          <w:b/>
          <w:sz w:val="24"/>
        </w:rPr>
        <w:t>课程学习证明</w:t>
      </w:r>
    </w:p>
    <w:p w:rsidR="0022322C" w:rsidRPr="00B1101B" w:rsidRDefault="005E444E" w:rsidP="00B1101B">
      <w:pPr>
        <w:numPr>
          <w:ilvl w:val="1"/>
          <w:numId w:val="1"/>
        </w:numPr>
        <w:spacing w:line="480" w:lineRule="auto"/>
        <w:rPr>
          <w:b/>
          <w:sz w:val="24"/>
        </w:rPr>
      </w:pPr>
      <w:r w:rsidRPr="005E444E">
        <w:rPr>
          <w:rFonts w:hint="eastAsia"/>
          <w:b/>
          <w:sz w:val="24"/>
        </w:rPr>
        <w:t>科研素质与创新能力的证明材料</w:t>
      </w:r>
    </w:p>
    <w:p w:rsidR="0022322C" w:rsidRPr="00B1101B" w:rsidRDefault="0022322C" w:rsidP="00B1101B">
      <w:pPr>
        <w:numPr>
          <w:ilvl w:val="1"/>
          <w:numId w:val="1"/>
        </w:numPr>
        <w:spacing w:line="480" w:lineRule="auto"/>
        <w:rPr>
          <w:b/>
          <w:sz w:val="24"/>
        </w:rPr>
      </w:pPr>
      <w:r w:rsidRPr="00B1101B">
        <w:rPr>
          <w:rFonts w:hint="eastAsia"/>
          <w:b/>
          <w:sz w:val="24"/>
        </w:rPr>
        <w:t>选题报告</w:t>
      </w:r>
      <w:r w:rsidR="005E444E">
        <w:rPr>
          <w:rFonts w:hint="eastAsia"/>
          <w:b/>
          <w:sz w:val="24"/>
        </w:rPr>
        <w:t>情况</w:t>
      </w:r>
      <w:r w:rsidRPr="00B1101B">
        <w:rPr>
          <w:rFonts w:hint="eastAsia"/>
          <w:b/>
          <w:sz w:val="24"/>
        </w:rPr>
        <w:t>表和选题报告</w:t>
      </w:r>
    </w:p>
    <w:p w:rsidR="00565DB3" w:rsidRDefault="00A80EA9" w:rsidP="00B1101B">
      <w:pPr>
        <w:numPr>
          <w:ilvl w:val="1"/>
          <w:numId w:val="1"/>
        </w:numPr>
        <w:spacing w:line="480" w:lineRule="auto"/>
        <w:rPr>
          <w:b/>
          <w:sz w:val="24"/>
        </w:rPr>
      </w:pPr>
      <w:proofErr w:type="gramStart"/>
      <w:r w:rsidRPr="00B1101B">
        <w:rPr>
          <w:rFonts w:hint="eastAsia"/>
          <w:b/>
          <w:sz w:val="24"/>
        </w:rPr>
        <w:t>直博生</w:t>
      </w:r>
      <w:proofErr w:type="gramEnd"/>
      <w:r w:rsidRPr="00B1101B">
        <w:rPr>
          <w:rFonts w:hint="eastAsia"/>
          <w:b/>
          <w:sz w:val="24"/>
        </w:rPr>
        <w:t>中期考核申请表</w:t>
      </w:r>
    </w:p>
    <w:p w:rsidR="00565DB3" w:rsidRDefault="00565DB3" w:rsidP="00565DB3">
      <w:pPr>
        <w:sectPr w:rsidR="00565DB3" w:rsidSect="006D7AB8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W w:w="87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25"/>
        <w:gridCol w:w="1623"/>
        <w:gridCol w:w="1440"/>
        <w:gridCol w:w="1620"/>
        <w:gridCol w:w="2295"/>
      </w:tblGrid>
      <w:tr w:rsidR="00565DB3" w:rsidTr="009A1AFE">
        <w:trPr>
          <w:trHeight w:val="630"/>
        </w:trPr>
        <w:tc>
          <w:tcPr>
            <w:tcW w:w="8703" w:type="dxa"/>
            <w:gridSpan w:val="5"/>
            <w:vAlign w:val="center"/>
          </w:tcPr>
          <w:p w:rsidR="00565DB3" w:rsidRPr="00A63FB6" w:rsidRDefault="00565DB3" w:rsidP="009A1AFE">
            <w:pPr>
              <w:rPr>
                <w:b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sz w:val="24"/>
              </w:rPr>
              <w:br w:type="page"/>
            </w:r>
            <w:r>
              <w:rPr>
                <w:b/>
                <w:sz w:val="32"/>
                <w:szCs w:val="32"/>
              </w:rPr>
              <w:br w:type="page"/>
            </w:r>
            <w:proofErr w:type="gramStart"/>
            <w:r w:rsidRPr="00A63FB6">
              <w:rPr>
                <w:rFonts w:hint="eastAsia"/>
                <w:b/>
                <w:sz w:val="24"/>
              </w:rPr>
              <w:t>1 .</w:t>
            </w:r>
            <w:proofErr w:type="gramEnd"/>
            <w:r w:rsidRPr="00A63FB6">
              <w:rPr>
                <w:rFonts w:hint="eastAsia"/>
                <w:b/>
                <w:sz w:val="24"/>
              </w:rPr>
              <w:t xml:space="preserve"> </w:t>
            </w:r>
            <w:r w:rsidRPr="00A63FB6">
              <w:rPr>
                <w:rFonts w:hint="eastAsia"/>
                <w:b/>
                <w:sz w:val="24"/>
              </w:rPr>
              <w:t>课程学习情况</w:t>
            </w:r>
          </w:p>
        </w:tc>
      </w:tr>
      <w:tr w:rsidR="00565DB3" w:rsidTr="009A1AFE">
        <w:trPr>
          <w:trHeight w:val="2492"/>
        </w:trPr>
        <w:tc>
          <w:tcPr>
            <w:tcW w:w="8703" w:type="dxa"/>
            <w:gridSpan w:val="5"/>
          </w:tcPr>
          <w:p w:rsidR="00565DB3" w:rsidRDefault="00565DB3" w:rsidP="009A1AFE">
            <w:pPr>
              <w:spacing w:beforeLines="50" w:before="156"/>
            </w:pPr>
            <w:r>
              <w:rPr>
                <w:rFonts w:hint="eastAsia"/>
              </w:rPr>
              <w:t>课程学习情况审核意见：</w:t>
            </w:r>
          </w:p>
          <w:p w:rsidR="00565DB3" w:rsidRDefault="00565DB3" w:rsidP="009A1AFE"/>
          <w:p w:rsidR="00565DB3" w:rsidRPr="006D7AB8" w:rsidRDefault="00565DB3" w:rsidP="009A1AFE"/>
          <w:p w:rsidR="00565DB3" w:rsidRDefault="00565DB3" w:rsidP="009A1AFE"/>
          <w:p w:rsidR="00565DB3" w:rsidRDefault="00565DB3" w:rsidP="009A1AFE"/>
          <w:p w:rsidR="00565DB3" w:rsidRDefault="00565DB3" w:rsidP="009A1AFE"/>
          <w:p w:rsidR="00565DB3" w:rsidRDefault="00565DB3" w:rsidP="009A1AFE"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成绩管理部门审核盖章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65DB3" w:rsidTr="009A1AFE">
        <w:trPr>
          <w:trHeight w:val="750"/>
        </w:trPr>
        <w:tc>
          <w:tcPr>
            <w:tcW w:w="8703" w:type="dxa"/>
            <w:gridSpan w:val="5"/>
            <w:vAlign w:val="center"/>
          </w:tcPr>
          <w:p w:rsidR="00565DB3" w:rsidRPr="00A63FB6" w:rsidRDefault="00565DB3" w:rsidP="009A1AFE">
            <w:pPr>
              <w:spacing w:beforeLines="50" w:before="156"/>
              <w:rPr>
                <w:sz w:val="24"/>
              </w:rPr>
            </w:pPr>
            <w:proofErr w:type="gramStart"/>
            <w:r w:rsidRPr="00A63FB6">
              <w:rPr>
                <w:rFonts w:hint="eastAsia"/>
                <w:b/>
                <w:sz w:val="24"/>
              </w:rPr>
              <w:t>2 .</w:t>
            </w:r>
            <w:proofErr w:type="gramEnd"/>
            <w:r w:rsidRPr="00A63FB6">
              <w:rPr>
                <w:rFonts w:hint="eastAsia"/>
                <w:b/>
                <w:sz w:val="24"/>
              </w:rPr>
              <w:t xml:space="preserve"> </w:t>
            </w:r>
            <w:r w:rsidRPr="00A63FB6">
              <w:rPr>
                <w:rFonts w:hint="eastAsia"/>
                <w:b/>
                <w:sz w:val="24"/>
              </w:rPr>
              <w:t>个人总结（含课程学习和学术研究状况）</w:t>
            </w:r>
          </w:p>
        </w:tc>
      </w:tr>
      <w:tr w:rsidR="00565DB3" w:rsidTr="009A1AFE">
        <w:trPr>
          <w:trHeight w:val="2175"/>
        </w:trPr>
        <w:tc>
          <w:tcPr>
            <w:tcW w:w="8703" w:type="dxa"/>
            <w:gridSpan w:val="5"/>
          </w:tcPr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Pr="006D7AB8" w:rsidRDefault="00565DB3" w:rsidP="009A1AFE">
            <w:pPr>
              <w:spacing w:beforeLines="50" w:before="156"/>
            </w:pPr>
          </w:p>
        </w:tc>
      </w:tr>
      <w:tr w:rsidR="00565DB3" w:rsidTr="009A1AFE">
        <w:trPr>
          <w:trHeight w:val="735"/>
        </w:trPr>
        <w:tc>
          <w:tcPr>
            <w:tcW w:w="8703" w:type="dxa"/>
            <w:gridSpan w:val="5"/>
            <w:vAlign w:val="center"/>
          </w:tcPr>
          <w:p w:rsidR="00565DB3" w:rsidRPr="00A63FB6" w:rsidRDefault="00565DB3" w:rsidP="009A1AFE">
            <w:pPr>
              <w:spacing w:beforeLines="50" w:before="156"/>
              <w:rPr>
                <w:sz w:val="24"/>
              </w:rPr>
            </w:pPr>
            <w:proofErr w:type="gramStart"/>
            <w:r w:rsidRPr="00A63FB6">
              <w:rPr>
                <w:rFonts w:hint="eastAsia"/>
                <w:b/>
                <w:sz w:val="24"/>
              </w:rPr>
              <w:t>3 .</w:t>
            </w:r>
            <w:proofErr w:type="gramEnd"/>
            <w:r w:rsidRPr="00A63FB6">
              <w:rPr>
                <w:rFonts w:hint="eastAsia"/>
                <w:b/>
                <w:sz w:val="24"/>
              </w:rPr>
              <w:t xml:space="preserve"> </w:t>
            </w:r>
            <w:r w:rsidRPr="00A63FB6">
              <w:rPr>
                <w:rFonts w:hint="eastAsia"/>
                <w:b/>
                <w:sz w:val="24"/>
              </w:rPr>
              <w:t>个人学术论文发表和科研成果</w:t>
            </w:r>
          </w:p>
        </w:tc>
      </w:tr>
      <w:tr w:rsidR="00565DB3" w:rsidTr="009A1AFE">
        <w:trPr>
          <w:trHeight w:val="1425"/>
        </w:trPr>
        <w:tc>
          <w:tcPr>
            <w:tcW w:w="8703" w:type="dxa"/>
            <w:gridSpan w:val="5"/>
          </w:tcPr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Pr="006D7AB8" w:rsidRDefault="00565DB3" w:rsidP="009A1AFE">
            <w:pPr>
              <w:spacing w:beforeLines="50" w:before="156"/>
            </w:pPr>
          </w:p>
        </w:tc>
      </w:tr>
      <w:tr w:rsidR="00565DB3" w:rsidTr="009A1AFE">
        <w:trPr>
          <w:trHeight w:val="570"/>
        </w:trPr>
        <w:tc>
          <w:tcPr>
            <w:tcW w:w="8703" w:type="dxa"/>
            <w:gridSpan w:val="5"/>
            <w:vAlign w:val="center"/>
          </w:tcPr>
          <w:p w:rsidR="00565DB3" w:rsidRPr="00A63FB6" w:rsidRDefault="00565DB3" w:rsidP="009A1AFE">
            <w:pPr>
              <w:rPr>
                <w:sz w:val="24"/>
              </w:rPr>
            </w:pPr>
            <w:proofErr w:type="gramStart"/>
            <w:r w:rsidRPr="00A63FB6">
              <w:rPr>
                <w:rFonts w:hint="eastAsia"/>
                <w:b/>
                <w:sz w:val="24"/>
              </w:rPr>
              <w:lastRenderedPageBreak/>
              <w:t>4 .</w:t>
            </w:r>
            <w:proofErr w:type="gramEnd"/>
            <w:r w:rsidRPr="00A63FB6">
              <w:rPr>
                <w:rFonts w:hint="eastAsia"/>
                <w:b/>
                <w:sz w:val="24"/>
              </w:rPr>
              <w:t xml:space="preserve"> </w:t>
            </w:r>
            <w:r w:rsidRPr="00A63FB6">
              <w:rPr>
                <w:rFonts w:hint="eastAsia"/>
                <w:b/>
                <w:sz w:val="24"/>
              </w:rPr>
              <w:t>导师意见</w:t>
            </w:r>
          </w:p>
        </w:tc>
      </w:tr>
      <w:tr w:rsidR="00565DB3" w:rsidTr="009A1AFE">
        <w:trPr>
          <w:trHeight w:val="2685"/>
        </w:trPr>
        <w:tc>
          <w:tcPr>
            <w:tcW w:w="8703" w:type="dxa"/>
            <w:gridSpan w:val="5"/>
          </w:tcPr>
          <w:p w:rsidR="00565DB3" w:rsidRDefault="00565DB3" w:rsidP="009A1AFE"/>
          <w:p w:rsidR="00565DB3" w:rsidRDefault="00565DB3" w:rsidP="009A1AFE"/>
          <w:p w:rsidR="00565DB3" w:rsidRDefault="00565DB3" w:rsidP="009A1AFE"/>
          <w:p w:rsidR="00565DB3" w:rsidRDefault="00565DB3" w:rsidP="009A1AFE"/>
          <w:p w:rsidR="00565DB3" w:rsidRDefault="00565DB3" w:rsidP="009A1AFE"/>
          <w:p w:rsidR="00565DB3" w:rsidRDefault="00565DB3" w:rsidP="009A1AFE"/>
          <w:p w:rsidR="00565DB3" w:rsidRDefault="00565DB3" w:rsidP="009A1AFE"/>
          <w:p w:rsidR="00565DB3" w:rsidRDefault="00565DB3" w:rsidP="009A1AFE"/>
          <w:p w:rsidR="00565DB3" w:rsidRPr="00A80EA9" w:rsidRDefault="00565DB3" w:rsidP="009A1AFE">
            <w:pPr>
              <w:spacing w:afterLines="50" w:after="156"/>
              <w:ind w:firstLineChars="1750" w:firstLine="3689"/>
              <w:rPr>
                <w:b/>
              </w:rPr>
            </w:pPr>
            <w:r w:rsidRPr="00A80EA9">
              <w:rPr>
                <w:rFonts w:hint="eastAsia"/>
                <w:b/>
              </w:rPr>
              <w:t>导师签名：</w:t>
            </w:r>
            <w:r w:rsidRPr="00A80EA9">
              <w:rPr>
                <w:rFonts w:hint="eastAsia"/>
                <w:b/>
              </w:rPr>
              <w:t xml:space="preserve">                 </w:t>
            </w:r>
            <w:r w:rsidRPr="00A80EA9">
              <w:rPr>
                <w:rFonts w:hint="eastAsia"/>
                <w:b/>
              </w:rPr>
              <w:t>年</w:t>
            </w:r>
            <w:r w:rsidRPr="00A80EA9">
              <w:rPr>
                <w:rFonts w:hint="eastAsia"/>
                <w:b/>
              </w:rPr>
              <w:t xml:space="preserve">    </w:t>
            </w:r>
            <w:r w:rsidRPr="00A80EA9">
              <w:rPr>
                <w:rFonts w:hint="eastAsia"/>
                <w:b/>
              </w:rPr>
              <w:t>月</w:t>
            </w:r>
            <w:r w:rsidRPr="00A80EA9">
              <w:rPr>
                <w:rFonts w:hint="eastAsia"/>
                <w:b/>
              </w:rPr>
              <w:t xml:space="preserve">     </w:t>
            </w:r>
            <w:r w:rsidRPr="00A80EA9">
              <w:rPr>
                <w:rFonts w:hint="eastAsia"/>
                <w:b/>
              </w:rPr>
              <w:t>日</w:t>
            </w:r>
          </w:p>
        </w:tc>
      </w:tr>
      <w:tr w:rsidR="00565DB3" w:rsidTr="009A1AFE">
        <w:trPr>
          <w:trHeight w:val="615"/>
        </w:trPr>
        <w:tc>
          <w:tcPr>
            <w:tcW w:w="8703" w:type="dxa"/>
            <w:gridSpan w:val="5"/>
            <w:vAlign w:val="center"/>
          </w:tcPr>
          <w:p w:rsidR="00565DB3" w:rsidRPr="00A63FB6" w:rsidRDefault="00565DB3" w:rsidP="009A1AFE">
            <w:pPr>
              <w:rPr>
                <w:sz w:val="24"/>
              </w:rPr>
            </w:pPr>
            <w:proofErr w:type="gramStart"/>
            <w:r w:rsidRPr="00A63FB6">
              <w:rPr>
                <w:rFonts w:hint="eastAsia"/>
                <w:b/>
                <w:sz w:val="24"/>
              </w:rPr>
              <w:t>5 .</w:t>
            </w:r>
            <w:proofErr w:type="gramEnd"/>
            <w:r w:rsidRPr="00A63FB6">
              <w:rPr>
                <w:rFonts w:hint="eastAsia"/>
                <w:b/>
                <w:sz w:val="24"/>
              </w:rPr>
              <w:t xml:space="preserve"> </w:t>
            </w:r>
            <w:r w:rsidRPr="00A63FB6">
              <w:rPr>
                <w:rFonts w:hint="eastAsia"/>
                <w:b/>
                <w:sz w:val="24"/>
              </w:rPr>
              <w:t>中期考核专家组审核意见</w:t>
            </w:r>
          </w:p>
        </w:tc>
      </w:tr>
      <w:tr w:rsidR="00565DB3" w:rsidTr="009A1AFE">
        <w:trPr>
          <w:trHeight w:val="3750"/>
        </w:trPr>
        <w:tc>
          <w:tcPr>
            <w:tcW w:w="8703" w:type="dxa"/>
            <w:gridSpan w:val="5"/>
          </w:tcPr>
          <w:p w:rsidR="00565DB3" w:rsidRPr="0016345A" w:rsidRDefault="00565DB3" w:rsidP="009A1AFE">
            <w:pPr>
              <w:numPr>
                <w:ilvl w:val="0"/>
                <w:numId w:val="2"/>
              </w:numPr>
              <w:spacing w:beforeLines="50" w:before="156"/>
              <w:rPr>
                <w:rFonts w:ascii="宋体" w:hAnsi="宋体"/>
                <w:sz w:val="24"/>
              </w:rPr>
            </w:pPr>
            <w:r w:rsidRPr="0016345A">
              <w:rPr>
                <w:rFonts w:ascii="宋体" w:hAnsi="宋体" w:hint="eastAsia"/>
                <w:sz w:val="24"/>
              </w:rPr>
              <w:t>评语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65DB3" w:rsidRDefault="00565DB3" w:rsidP="009A1AFE">
            <w:pPr>
              <w:spacing w:beforeLines="50" w:before="156"/>
              <w:rPr>
                <w:rFonts w:ascii="宋体" w:hAnsi="宋体"/>
              </w:rPr>
            </w:pPr>
          </w:p>
          <w:p w:rsidR="00565DB3" w:rsidRDefault="00565DB3" w:rsidP="009A1AFE">
            <w:pPr>
              <w:spacing w:beforeLines="50" w:before="156"/>
              <w:rPr>
                <w:rFonts w:ascii="宋体" w:hAnsi="宋体"/>
              </w:rPr>
            </w:pPr>
          </w:p>
          <w:p w:rsidR="00565DB3" w:rsidRDefault="00565DB3" w:rsidP="009A1AFE">
            <w:pPr>
              <w:spacing w:beforeLines="50" w:before="156"/>
              <w:rPr>
                <w:rFonts w:ascii="宋体" w:hAnsi="宋体"/>
              </w:rPr>
            </w:pPr>
          </w:p>
          <w:p w:rsidR="00565DB3" w:rsidRDefault="00565DB3" w:rsidP="009A1AFE">
            <w:pPr>
              <w:spacing w:beforeLines="50" w:before="156"/>
              <w:rPr>
                <w:rFonts w:ascii="宋体" w:hAnsi="宋体"/>
              </w:rPr>
            </w:pPr>
          </w:p>
          <w:p w:rsidR="00565DB3" w:rsidRDefault="00565DB3" w:rsidP="009A1AFE">
            <w:pPr>
              <w:spacing w:beforeLines="50" w:before="156"/>
              <w:rPr>
                <w:rFonts w:ascii="宋体" w:hAnsi="宋体"/>
              </w:rPr>
            </w:pPr>
          </w:p>
          <w:p w:rsidR="00565DB3" w:rsidRDefault="00565DB3" w:rsidP="009A1AFE">
            <w:pPr>
              <w:spacing w:beforeLines="50" w:before="156"/>
              <w:rPr>
                <w:rFonts w:ascii="宋体" w:hAnsi="宋体"/>
              </w:rPr>
            </w:pPr>
          </w:p>
          <w:p w:rsidR="00565DB3" w:rsidRDefault="00565DB3" w:rsidP="009A1AFE">
            <w:pPr>
              <w:numPr>
                <w:ilvl w:val="0"/>
                <w:numId w:val="2"/>
              </w:numPr>
              <w:spacing w:beforeLines="50" w:before="156"/>
            </w:pPr>
            <w:r w:rsidRPr="0016345A">
              <w:rPr>
                <w:rFonts w:hint="eastAsia"/>
                <w:sz w:val="24"/>
              </w:rPr>
              <w:t>审核结果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 w:rsidRPr="008D2EB0">
              <w:rPr>
                <w:rFonts w:ascii="宋体" w:hAnsi="宋体" w:hint="eastAsia"/>
                <w:sz w:val="30"/>
                <w:szCs w:val="30"/>
              </w:rPr>
              <w:t>□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 w:rsidRPr="0016345A">
              <w:rPr>
                <w:rFonts w:ascii="宋体" w:hAnsi="宋体" w:hint="eastAsia"/>
                <w:sz w:val="24"/>
              </w:rPr>
              <w:t>合格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</w:t>
            </w:r>
            <w:r w:rsidRPr="008D2EB0">
              <w:rPr>
                <w:rFonts w:ascii="宋体" w:hAnsi="宋体" w:hint="eastAsia"/>
                <w:sz w:val="30"/>
                <w:szCs w:val="30"/>
              </w:rPr>
              <w:t>□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 w:rsidRPr="0016345A">
              <w:rPr>
                <w:rFonts w:ascii="宋体" w:hAnsi="宋体" w:hint="eastAsia"/>
                <w:sz w:val="24"/>
              </w:rPr>
              <w:t>不合格</w:t>
            </w: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组长签名：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65DB3" w:rsidTr="009A1AFE">
        <w:trPr>
          <w:trHeight w:val="510"/>
        </w:trPr>
        <w:tc>
          <w:tcPr>
            <w:tcW w:w="1725" w:type="dxa"/>
            <w:vAlign w:val="center"/>
          </w:tcPr>
          <w:p w:rsidR="00565DB3" w:rsidRPr="005D26D1" w:rsidRDefault="00565DB3" w:rsidP="009A1AFE">
            <w:pPr>
              <w:spacing w:beforeLines="50" w:before="156"/>
              <w:jc w:val="center"/>
              <w:rPr>
                <w:rFonts w:ascii="黑体" w:eastAsia="黑体"/>
                <w:sz w:val="24"/>
              </w:rPr>
            </w:pPr>
            <w:r w:rsidRPr="005D26D1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623" w:type="dxa"/>
            <w:vAlign w:val="center"/>
          </w:tcPr>
          <w:p w:rsidR="00565DB3" w:rsidRPr="005D26D1" w:rsidRDefault="00565DB3" w:rsidP="009A1AFE">
            <w:pPr>
              <w:spacing w:beforeLines="50" w:before="156"/>
              <w:jc w:val="center"/>
              <w:rPr>
                <w:rFonts w:ascii="黑体" w:eastAsia="黑体"/>
                <w:sz w:val="24"/>
              </w:rPr>
            </w:pPr>
            <w:r w:rsidRPr="005D26D1">
              <w:rPr>
                <w:rFonts w:ascii="黑体" w:eastAsia="黑体" w:hint="eastAsia"/>
                <w:sz w:val="24"/>
              </w:rPr>
              <w:t>成员</w:t>
            </w:r>
          </w:p>
        </w:tc>
        <w:tc>
          <w:tcPr>
            <w:tcW w:w="1440" w:type="dxa"/>
            <w:vAlign w:val="center"/>
          </w:tcPr>
          <w:p w:rsidR="00565DB3" w:rsidRPr="005D26D1" w:rsidRDefault="00565DB3" w:rsidP="009A1AFE">
            <w:pPr>
              <w:spacing w:beforeLines="50" w:before="156"/>
              <w:jc w:val="center"/>
              <w:rPr>
                <w:rFonts w:ascii="黑体" w:eastAsia="黑体"/>
                <w:sz w:val="24"/>
              </w:rPr>
            </w:pPr>
            <w:r w:rsidRPr="005D26D1">
              <w:rPr>
                <w:rFonts w:ascii="黑体" w:eastAsia="黑体" w:hint="eastAsia"/>
                <w:sz w:val="24"/>
              </w:rPr>
              <w:t>职称</w:t>
            </w:r>
          </w:p>
        </w:tc>
        <w:tc>
          <w:tcPr>
            <w:tcW w:w="1620" w:type="dxa"/>
            <w:vAlign w:val="center"/>
          </w:tcPr>
          <w:p w:rsidR="00565DB3" w:rsidRPr="005D26D1" w:rsidRDefault="00565DB3" w:rsidP="009A1AFE">
            <w:pPr>
              <w:spacing w:beforeLines="50" w:before="156"/>
              <w:jc w:val="center"/>
              <w:rPr>
                <w:rFonts w:ascii="黑体" w:eastAsia="黑体"/>
                <w:sz w:val="24"/>
              </w:rPr>
            </w:pPr>
            <w:r w:rsidRPr="005D26D1">
              <w:rPr>
                <w:rFonts w:ascii="黑体" w:eastAsia="黑体" w:hint="eastAsia"/>
                <w:sz w:val="24"/>
              </w:rPr>
              <w:t>是否博导</w:t>
            </w:r>
          </w:p>
        </w:tc>
        <w:tc>
          <w:tcPr>
            <w:tcW w:w="2295" w:type="dxa"/>
            <w:vAlign w:val="center"/>
          </w:tcPr>
          <w:p w:rsidR="00565DB3" w:rsidRPr="005D26D1" w:rsidRDefault="00565DB3" w:rsidP="009A1AFE">
            <w:pPr>
              <w:spacing w:beforeLines="50" w:before="156"/>
              <w:jc w:val="center"/>
              <w:rPr>
                <w:rFonts w:ascii="黑体" w:eastAsia="黑体"/>
                <w:sz w:val="24"/>
              </w:rPr>
            </w:pPr>
            <w:r w:rsidRPr="005D26D1">
              <w:rPr>
                <w:rFonts w:ascii="黑体" w:eastAsia="黑体" w:hint="eastAsia"/>
                <w:sz w:val="24"/>
              </w:rPr>
              <w:t>专家签名</w:t>
            </w:r>
          </w:p>
        </w:tc>
      </w:tr>
      <w:tr w:rsidR="00565DB3" w:rsidTr="009A1AFE">
        <w:trPr>
          <w:trHeight w:val="510"/>
        </w:trPr>
        <w:tc>
          <w:tcPr>
            <w:tcW w:w="1725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3" w:type="dxa"/>
            <w:vAlign w:val="center"/>
          </w:tcPr>
          <w:p w:rsidR="00565DB3" w:rsidRDefault="00565DB3" w:rsidP="009A1AFE">
            <w:pPr>
              <w:spacing w:beforeLines="50" w:before="156"/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1440" w:type="dxa"/>
            <w:vAlign w:val="center"/>
          </w:tcPr>
          <w:p w:rsidR="00565DB3" w:rsidRDefault="00565DB3" w:rsidP="009A1AFE">
            <w:pPr>
              <w:spacing w:beforeLines="50" w:before="156"/>
              <w:jc w:val="center"/>
            </w:pPr>
          </w:p>
        </w:tc>
        <w:tc>
          <w:tcPr>
            <w:tcW w:w="1620" w:type="dxa"/>
            <w:vAlign w:val="center"/>
          </w:tcPr>
          <w:p w:rsidR="00565DB3" w:rsidRDefault="00565DB3" w:rsidP="009A1AFE">
            <w:pPr>
              <w:spacing w:beforeLines="50" w:before="156"/>
              <w:jc w:val="center"/>
            </w:pPr>
          </w:p>
        </w:tc>
        <w:tc>
          <w:tcPr>
            <w:tcW w:w="2295" w:type="dxa"/>
            <w:vAlign w:val="center"/>
          </w:tcPr>
          <w:p w:rsidR="00565DB3" w:rsidRDefault="00565DB3" w:rsidP="009A1AFE">
            <w:pPr>
              <w:spacing w:beforeLines="50" w:before="156"/>
              <w:jc w:val="center"/>
            </w:pPr>
          </w:p>
        </w:tc>
      </w:tr>
      <w:tr w:rsidR="00565DB3" w:rsidTr="009A1AFE">
        <w:trPr>
          <w:trHeight w:val="510"/>
        </w:trPr>
        <w:tc>
          <w:tcPr>
            <w:tcW w:w="1725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3" w:type="dxa"/>
            <w:vAlign w:val="center"/>
          </w:tcPr>
          <w:p w:rsidR="00565DB3" w:rsidRDefault="00565DB3" w:rsidP="009A1AFE">
            <w:pPr>
              <w:spacing w:beforeLines="50" w:before="156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44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2295" w:type="dxa"/>
          </w:tcPr>
          <w:p w:rsidR="00565DB3" w:rsidRDefault="00565DB3" w:rsidP="009A1AFE">
            <w:pPr>
              <w:spacing w:beforeLines="50" w:before="156"/>
            </w:pPr>
          </w:p>
        </w:tc>
      </w:tr>
      <w:tr w:rsidR="00565DB3" w:rsidTr="009A1AFE">
        <w:trPr>
          <w:trHeight w:val="510"/>
        </w:trPr>
        <w:tc>
          <w:tcPr>
            <w:tcW w:w="1725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3" w:type="dxa"/>
            <w:vAlign w:val="center"/>
          </w:tcPr>
          <w:p w:rsidR="00565DB3" w:rsidRDefault="00565DB3" w:rsidP="009A1AFE">
            <w:pPr>
              <w:jc w:val="center"/>
            </w:pPr>
            <w:r w:rsidRPr="004F4835">
              <w:rPr>
                <w:rFonts w:hint="eastAsia"/>
              </w:rPr>
              <w:t>成员</w:t>
            </w:r>
          </w:p>
        </w:tc>
        <w:tc>
          <w:tcPr>
            <w:tcW w:w="144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2295" w:type="dxa"/>
          </w:tcPr>
          <w:p w:rsidR="00565DB3" w:rsidRDefault="00565DB3" w:rsidP="009A1AFE">
            <w:pPr>
              <w:spacing w:beforeLines="50" w:before="156"/>
            </w:pPr>
          </w:p>
        </w:tc>
      </w:tr>
      <w:tr w:rsidR="00565DB3" w:rsidTr="009A1AFE">
        <w:trPr>
          <w:trHeight w:val="510"/>
        </w:trPr>
        <w:tc>
          <w:tcPr>
            <w:tcW w:w="1725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3" w:type="dxa"/>
            <w:vAlign w:val="center"/>
          </w:tcPr>
          <w:p w:rsidR="00565DB3" w:rsidRDefault="00565DB3" w:rsidP="009A1AFE">
            <w:pPr>
              <w:jc w:val="center"/>
            </w:pPr>
            <w:r w:rsidRPr="004F4835">
              <w:rPr>
                <w:rFonts w:hint="eastAsia"/>
              </w:rPr>
              <w:t>成员</w:t>
            </w:r>
          </w:p>
        </w:tc>
        <w:tc>
          <w:tcPr>
            <w:tcW w:w="144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2295" w:type="dxa"/>
          </w:tcPr>
          <w:p w:rsidR="00565DB3" w:rsidRDefault="00565DB3" w:rsidP="009A1AFE">
            <w:pPr>
              <w:spacing w:beforeLines="50" w:before="156"/>
            </w:pPr>
          </w:p>
        </w:tc>
      </w:tr>
      <w:tr w:rsidR="00565DB3" w:rsidTr="009A1AFE">
        <w:trPr>
          <w:trHeight w:val="510"/>
        </w:trPr>
        <w:tc>
          <w:tcPr>
            <w:tcW w:w="1725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3" w:type="dxa"/>
            <w:vAlign w:val="center"/>
          </w:tcPr>
          <w:p w:rsidR="00565DB3" w:rsidRDefault="00565DB3" w:rsidP="009A1AFE">
            <w:pPr>
              <w:jc w:val="center"/>
            </w:pPr>
            <w:r w:rsidRPr="004F4835">
              <w:rPr>
                <w:rFonts w:hint="eastAsia"/>
              </w:rPr>
              <w:t>成员</w:t>
            </w:r>
          </w:p>
        </w:tc>
        <w:tc>
          <w:tcPr>
            <w:tcW w:w="144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2295" w:type="dxa"/>
          </w:tcPr>
          <w:p w:rsidR="00565DB3" w:rsidRDefault="00565DB3" w:rsidP="009A1AFE">
            <w:pPr>
              <w:spacing w:beforeLines="50" w:before="156"/>
            </w:pPr>
          </w:p>
        </w:tc>
      </w:tr>
      <w:tr w:rsidR="00565DB3" w:rsidTr="009A1AFE">
        <w:trPr>
          <w:trHeight w:val="510"/>
        </w:trPr>
        <w:tc>
          <w:tcPr>
            <w:tcW w:w="1725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3" w:type="dxa"/>
            <w:vAlign w:val="center"/>
          </w:tcPr>
          <w:p w:rsidR="00565DB3" w:rsidRDefault="00565DB3" w:rsidP="009A1AFE">
            <w:pPr>
              <w:jc w:val="center"/>
            </w:pPr>
            <w:r w:rsidRPr="004F4835">
              <w:rPr>
                <w:rFonts w:hint="eastAsia"/>
              </w:rPr>
              <w:t>成员</w:t>
            </w:r>
          </w:p>
        </w:tc>
        <w:tc>
          <w:tcPr>
            <w:tcW w:w="144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2295" w:type="dxa"/>
          </w:tcPr>
          <w:p w:rsidR="00565DB3" w:rsidRDefault="00565DB3" w:rsidP="009A1AFE">
            <w:pPr>
              <w:spacing w:beforeLines="50" w:before="156"/>
            </w:pPr>
          </w:p>
        </w:tc>
      </w:tr>
      <w:tr w:rsidR="00565DB3" w:rsidTr="009A1AFE">
        <w:trPr>
          <w:trHeight w:val="510"/>
        </w:trPr>
        <w:tc>
          <w:tcPr>
            <w:tcW w:w="1725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3" w:type="dxa"/>
            <w:vAlign w:val="center"/>
          </w:tcPr>
          <w:p w:rsidR="00565DB3" w:rsidRDefault="00565DB3" w:rsidP="009A1AFE">
            <w:pPr>
              <w:jc w:val="center"/>
            </w:pPr>
            <w:r w:rsidRPr="004F4835">
              <w:rPr>
                <w:rFonts w:hint="eastAsia"/>
              </w:rPr>
              <w:t>成员</w:t>
            </w:r>
          </w:p>
        </w:tc>
        <w:tc>
          <w:tcPr>
            <w:tcW w:w="144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2295" w:type="dxa"/>
          </w:tcPr>
          <w:p w:rsidR="00565DB3" w:rsidRDefault="00565DB3" w:rsidP="009A1AFE">
            <w:pPr>
              <w:spacing w:beforeLines="50" w:before="156"/>
            </w:pPr>
          </w:p>
        </w:tc>
      </w:tr>
    </w:tbl>
    <w:p w:rsidR="00551F66" w:rsidRPr="00551F66" w:rsidRDefault="00551F66"/>
    <w:sectPr w:rsidR="00551F66" w:rsidRPr="00551F66" w:rsidSect="006D7AB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34A" w:rsidRDefault="00E1434A" w:rsidP="00565DB3">
      <w:r>
        <w:separator/>
      </w:r>
    </w:p>
  </w:endnote>
  <w:endnote w:type="continuationSeparator" w:id="0">
    <w:p w:rsidR="00E1434A" w:rsidRDefault="00E1434A" w:rsidP="0056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34A" w:rsidRDefault="00E1434A" w:rsidP="00565DB3">
      <w:r>
        <w:separator/>
      </w:r>
    </w:p>
  </w:footnote>
  <w:footnote w:type="continuationSeparator" w:id="0">
    <w:p w:rsidR="00E1434A" w:rsidRDefault="00E1434A" w:rsidP="0056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5B28"/>
    <w:multiLevelType w:val="hybridMultilevel"/>
    <w:tmpl w:val="66C4E428"/>
    <w:lvl w:ilvl="0" w:tplc="843C529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3C6091D"/>
    <w:multiLevelType w:val="hybridMultilevel"/>
    <w:tmpl w:val="A0B6DAB2"/>
    <w:lvl w:ilvl="0" w:tplc="95CC187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2C3000">
      <w:start w:val="1"/>
      <w:numFmt w:val="decimal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66"/>
    <w:rsid w:val="00047A2A"/>
    <w:rsid w:val="000621C0"/>
    <w:rsid w:val="00141DA2"/>
    <w:rsid w:val="00147131"/>
    <w:rsid w:val="0016345A"/>
    <w:rsid w:val="001A31FE"/>
    <w:rsid w:val="001C1A91"/>
    <w:rsid w:val="001E2BF8"/>
    <w:rsid w:val="0022322C"/>
    <w:rsid w:val="003B6BF6"/>
    <w:rsid w:val="00452AC8"/>
    <w:rsid w:val="00551F66"/>
    <w:rsid w:val="005564CC"/>
    <w:rsid w:val="00565DB3"/>
    <w:rsid w:val="0059140A"/>
    <w:rsid w:val="005D26D1"/>
    <w:rsid w:val="005E444E"/>
    <w:rsid w:val="006A4767"/>
    <w:rsid w:val="006D7AB8"/>
    <w:rsid w:val="00896DF4"/>
    <w:rsid w:val="008D2EB0"/>
    <w:rsid w:val="009428D6"/>
    <w:rsid w:val="009A1AFE"/>
    <w:rsid w:val="00A10D3C"/>
    <w:rsid w:val="00A63FB6"/>
    <w:rsid w:val="00A80EA9"/>
    <w:rsid w:val="00AD411C"/>
    <w:rsid w:val="00B1101B"/>
    <w:rsid w:val="00C43E1F"/>
    <w:rsid w:val="00C7408E"/>
    <w:rsid w:val="00CB1F63"/>
    <w:rsid w:val="00CB692F"/>
    <w:rsid w:val="00D037D3"/>
    <w:rsid w:val="00D82D25"/>
    <w:rsid w:val="00E1434A"/>
    <w:rsid w:val="00ED485B"/>
    <w:rsid w:val="00FC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B1067B-5F86-41A1-9FCD-6A553F6E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rsid w:val="005E444E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F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next w:val="4"/>
    <w:autoRedefine/>
    <w:rsid w:val="005E444E"/>
    <w:pPr>
      <w:widowControl/>
      <w:spacing w:after="160" w:line="240" w:lineRule="exact"/>
      <w:jc w:val="left"/>
    </w:pPr>
    <w:rPr>
      <w:rFonts w:ascii="Verdana" w:eastAsia="仿宋_GB2312" w:hAnsi="Verdana"/>
      <w:b/>
      <w:kern w:val="0"/>
      <w:sz w:val="28"/>
      <w:szCs w:val="30"/>
      <w:lang w:eastAsia="en-US"/>
    </w:rPr>
  </w:style>
  <w:style w:type="paragraph" w:styleId="a4">
    <w:name w:val="header"/>
    <w:basedOn w:val="a"/>
    <w:link w:val="a5"/>
    <w:rsid w:val="00565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65DB3"/>
    <w:rPr>
      <w:kern w:val="2"/>
      <w:sz w:val="18"/>
      <w:szCs w:val="18"/>
    </w:rPr>
  </w:style>
  <w:style w:type="paragraph" w:styleId="a6">
    <w:name w:val="footer"/>
    <w:basedOn w:val="a"/>
    <w:link w:val="a7"/>
    <w:rsid w:val="00565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65D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3CF9-E74B-41BD-8BC4-47B17626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直博生中期考核申请表.docx</Template>
  <TotalTime>0</TotalTime>
  <Pages>4</Pages>
  <Words>107</Words>
  <Characters>612</Characters>
  <Application>Microsoft Office Word</Application>
  <DocSecurity>0</DocSecurity>
  <Lines>5</Lines>
  <Paragraphs>1</Paragraphs>
  <ScaleCrop>false</ScaleCrop>
  <Company>cumtyjsy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</dc:title>
  <dc:subject/>
  <dc:creator>starcraft</dc:creator>
  <cp:keywords/>
  <dc:description/>
  <cp:lastModifiedBy>丁 淮</cp:lastModifiedBy>
  <cp:revision>2</cp:revision>
  <cp:lastPrinted>2007-03-03T06:19:00Z</cp:lastPrinted>
  <dcterms:created xsi:type="dcterms:W3CDTF">2020-05-03T08:24:00Z</dcterms:created>
  <dcterms:modified xsi:type="dcterms:W3CDTF">2020-05-03T08:24:00Z</dcterms:modified>
</cp:coreProperties>
</file>