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5FBB" w14:textId="77777777" w:rsidR="00923727" w:rsidRDefault="004542EF">
      <w:pPr>
        <w:widowControl/>
        <w:shd w:val="clear" w:color="auto" w:fill="FFFFFF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附件1：</w:t>
      </w:r>
    </w:p>
    <w:p w14:paraId="5BC05BF4" w14:textId="77777777" w:rsidR="00DA5816" w:rsidRDefault="004542EF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中国矿业大学研究生导师综合素能提升研修班</w:t>
      </w:r>
    </w:p>
    <w:p w14:paraId="7D94835E" w14:textId="0BAB3F22" w:rsidR="00923727" w:rsidRDefault="007D701F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（浙江大学第</w:t>
      </w:r>
      <w:r w:rsidR="005D6D4D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五</w:t>
      </w:r>
      <w:r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期）</w:t>
      </w:r>
      <w:r w:rsidR="004542EF">
        <w:rPr>
          <w:rFonts w:ascii="华文中宋" w:eastAsia="华文中宋" w:hAnsi="华文中宋" w:cs="宋体" w:hint="eastAsia"/>
          <w:b/>
          <w:bCs/>
          <w:color w:val="3D3D3D"/>
          <w:kern w:val="0"/>
          <w:sz w:val="32"/>
          <w:szCs w:val="32"/>
        </w:rPr>
        <w:t>名额分配表</w:t>
      </w:r>
    </w:p>
    <w:tbl>
      <w:tblPr>
        <w:tblW w:w="8879" w:type="dxa"/>
        <w:jc w:val="center"/>
        <w:tblLook w:val="04A0" w:firstRow="1" w:lastRow="0" w:firstColumn="1" w:lastColumn="0" w:noHBand="0" w:noVBand="1"/>
      </w:tblPr>
      <w:tblGrid>
        <w:gridCol w:w="4342"/>
        <w:gridCol w:w="4537"/>
      </w:tblGrid>
      <w:tr w:rsidR="00F835A1" w14:paraId="60BBCD82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A449" w14:textId="77777777" w:rsidR="00F835A1" w:rsidRDefault="00F83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572A" w14:textId="77777777" w:rsidR="00F835A1" w:rsidRDefault="00F835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参加培训导师分配名额</w:t>
            </w:r>
          </w:p>
        </w:tc>
      </w:tr>
      <w:tr w:rsidR="005D6D4D" w14:paraId="136F6C2B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D9C2" w14:textId="6DF3259D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资源与地球科学学院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9FAC" w14:textId="59452763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5</w:t>
            </w:r>
          </w:p>
        </w:tc>
      </w:tr>
      <w:tr w:rsidR="005D6D4D" w14:paraId="0388FC27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6991" w14:textId="53399DF1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矿业工程学院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9F23" w14:textId="4F6775B4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5</w:t>
            </w:r>
          </w:p>
        </w:tc>
      </w:tr>
      <w:tr w:rsidR="005D6D4D" w14:paraId="0C16BD95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1000" w14:textId="47864D8A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力学与土木工程学院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B3CF" w14:textId="688375B2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11</w:t>
            </w:r>
          </w:p>
        </w:tc>
      </w:tr>
      <w:tr w:rsidR="005D6D4D" w14:paraId="139C5C4E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A524" w14:textId="32DB0073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化工学院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2FC4" w14:textId="4119AD74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12</w:t>
            </w:r>
          </w:p>
        </w:tc>
      </w:tr>
      <w:tr w:rsidR="005D6D4D" w14:paraId="50644BF7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D79A" w14:textId="06CA5B1A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机电工程学院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22CA" w14:textId="16EB91B2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2</w:t>
            </w:r>
          </w:p>
        </w:tc>
      </w:tr>
      <w:tr w:rsidR="005D6D4D" w14:paraId="34C5E73E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1F7E" w14:textId="085E9D50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信息与控制工程学院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F9AC" w14:textId="68C18E53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7</w:t>
            </w:r>
          </w:p>
        </w:tc>
      </w:tr>
      <w:tr w:rsidR="005D6D4D" w14:paraId="2D3B49D1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125D" w14:textId="2B6060D5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经济管理学院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464A" w14:textId="50AA0F88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4</w:t>
            </w:r>
          </w:p>
        </w:tc>
      </w:tr>
      <w:tr w:rsidR="005D6D4D" w14:paraId="40A634A4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B4F6" w14:textId="7502886F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数学学院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19A2" w14:textId="7C186F4D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5</w:t>
            </w:r>
          </w:p>
        </w:tc>
      </w:tr>
      <w:tr w:rsidR="005D6D4D" w14:paraId="52152D38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5AC9" w14:textId="114FC39E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公共管理学院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9760" w14:textId="6000CB83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5</w:t>
            </w:r>
          </w:p>
        </w:tc>
      </w:tr>
      <w:tr w:rsidR="005D6D4D" w14:paraId="3D80945E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940A" w14:textId="5547DD87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外国语言文化学院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FFD2E" w14:textId="35ACE87C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1</w:t>
            </w:r>
          </w:p>
        </w:tc>
      </w:tr>
      <w:tr w:rsidR="005D6D4D" w14:paraId="757D7571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8BF01" w14:textId="48F693C9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体育学院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4F93" w14:textId="0296640C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1</w:t>
            </w:r>
          </w:p>
        </w:tc>
      </w:tr>
      <w:tr w:rsidR="005D6D4D" w14:paraId="0909AD59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7559" w14:textId="5D413B01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安全工程学院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B692" w14:textId="435B9D19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2</w:t>
            </w:r>
          </w:p>
        </w:tc>
      </w:tr>
      <w:tr w:rsidR="005D6D4D" w14:paraId="060F3A31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BEC8C" w14:textId="44C19679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低碳能源与动力工程学院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A010" w14:textId="0CE14BF7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3</w:t>
            </w:r>
          </w:p>
        </w:tc>
      </w:tr>
      <w:tr w:rsidR="005D6D4D" w14:paraId="30CCEC7B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1C02" w14:textId="6145CEF3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马克思主义学院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20AA" w14:textId="44B653BC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2</w:t>
            </w:r>
          </w:p>
        </w:tc>
      </w:tr>
      <w:tr w:rsidR="005D6D4D" w14:paraId="2246C254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F28A" w14:textId="6BB0CBFE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人文与艺术学院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7964" w14:textId="0B796752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3</w:t>
            </w:r>
          </w:p>
        </w:tc>
      </w:tr>
      <w:tr w:rsidR="005D6D4D" w14:paraId="438CD383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D18F" w14:textId="17C063D5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环境与测绘学院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018A" w14:textId="26A27888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6</w:t>
            </w:r>
          </w:p>
        </w:tc>
      </w:tr>
      <w:tr w:rsidR="005D6D4D" w14:paraId="1F963D39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3444" w14:textId="266EBF0F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计算机科学与技术学院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C8DB" w14:textId="3044A0E9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1</w:t>
            </w:r>
          </w:p>
        </w:tc>
      </w:tr>
      <w:tr w:rsidR="005D6D4D" w14:paraId="1A19D093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6801" w14:textId="1C7AC8FE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材料与物理学院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653" w14:textId="025F7D0D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11</w:t>
            </w:r>
          </w:p>
        </w:tc>
      </w:tr>
      <w:tr w:rsidR="005D6D4D" w14:paraId="3143DFA3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69BF" w14:textId="3F620483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建筑与设计学院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B620" w14:textId="3AD9EE60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2</w:t>
            </w:r>
          </w:p>
        </w:tc>
      </w:tr>
      <w:tr w:rsidR="005D6D4D" w14:paraId="445FD12A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74D47" w14:textId="6250908C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深部重点实验室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6733" w14:textId="2A1D4FC9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4</w:t>
            </w:r>
          </w:p>
        </w:tc>
      </w:tr>
      <w:tr w:rsidR="005D6D4D" w14:paraId="318F08F2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1698" w14:textId="1AB0D3B7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hint="eastAsia"/>
                <w:sz w:val="24"/>
              </w:rPr>
              <w:t>电气工程学院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92FF" w14:textId="7C103535" w:rsidR="005D6D4D" w:rsidRPr="005D6D4D" w:rsidRDefault="005D6D4D" w:rsidP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/>
                <w:sz w:val="24"/>
              </w:rPr>
              <w:t>4</w:t>
            </w:r>
          </w:p>
        </w:tc>
      </w:tr>
      <w:tr w:rsidR="00F835A1" w14:paraId="2174C08A" w14:textId="77777777" w:rsidTr="005D6D4D">
        <w:trPr>
          <w:trHeight w:val="387"/>
          <w:jc w:val="center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EA41" w14:textId="77777777" w:rsidR="00F835A1" w:rsidRPr="005D6D4D" w:rsidRDefault="00F835A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9E40" w14:textId="086DE302" w:rsidR="00F835A1" w:rsidRPr="005D6D4D" w:rsidRDefault="005D6D4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5D6D4D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96</w:t>
            </w:r>
          </w:p>
        </w:tc>
      </w:tr>
    </w:tbl>
    <w:p w14:paraId="170B25F5" w14:textId="77777777" w:rsidR="007D701F" w:rsidRPr="00F835A1" w:rsidRDefault="007D701F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bCs/>
          <w:color w:val="3D3D3D"/>
          <w:kern w:val="0"/>
          <w:sz w:val="32"/>
          <w:szCs w:val="32"/>
        </w:rPr>
      </w:pPr>
    </w:p>
    <w:p w14:paraId="21BBE7D8" w14:textId="77777777" w:rsidR="00923727" w:rsidRPr="003B6A8A" w:rsidRDefault="004542EF">
      <w:pPr>
        <w:ind w:firstLineChars="200" w:firstLine="560"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3B6A8A"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名额分配及选派原则：</w:t>
      </w:r>
    </w:p>
    <w:p w14:paraId="40BA1A04" w14:textId="723EEBE0" w:rsidR="00923727" w:rsidRPr="003B6A8A" w:rsidRDefault="004542EF">
      <w:pPr>
        <w:ind w:firstLineChars="200" w:firstLine="480"/>
        <w:rPr>
          <w:rFonts w:ascii="仿宋" w:eastAsia="仿宋" w:hAnsi="仿宋" w:cs="仿宋"/>
          <w:color w:val="000000"/>
          <w:kern w:val="0"/>
          <w:sz w:val="24"/>
        </w:rPr>
      </w:pPr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1.所列名额以学院导师人数为基础，结合往期参加研修情况进行分配；</w:t>
      </w:r>
    </w:p>
    <w:p w14:paraId="3E84EF68" w14:textId="2C10673C" w:rsidR="00923727" w:rsidRPr="003B6A8A" w:rsidRDefault="007D701F">
      <w:pPr>
        <w:ind w:firstLineChars="200" w:firstLine="480"/>
        <w:rPr>
          <w:rFonts w:ascii="仿宋" w:eastAsia="仿宋" w:hAnsi="仿宋" w:cs="仿宋"/>
          <w:color w:val="000000"/>
          <w:kern w:val="0"/>
          <w:sz w:val="24"/>
        </w:rPr>
      </w:pPr>
      <w:r w:rsidRPr="003B6A8A">
        <w:rPr>
          <w:rFonts w:ascii="仿宋" w:eastAsia="仿宋" w:hAnsi="仿宋" w:cs="仿宋"/>
          <w:color w:val="000000"/>
          <w:kern w:val="0"/>
          <w:sz w:val="24"/>
        </w:rPr>
        <w:t>2.</w:t>
      </w:r>
      <w:r w:rsidR="00F835A1" w:rsidRPr="00F835A1">
        <w:rPr>
          <w:rFonts w:ascii="仿宋" w:eastAsia="仿宋" w:hAnsi="仿宋" w:cs="仿宋" w:hint="eastAsia"/>
          <w:color w:val="000000"/>
          <w:kern w:val="0"/>
          <w:sz w:val="24"/>
        </w:rPr>
        <w:t>已参加过近</w:t>
      </w:r>
      <w:r w:rsidR="00EB4A7D">
        <w:rPr>
          <w:rFonts w:ascii="仿宋" w:eastAsia="仿宋" w:hAnsi="仿宋" w:cs="仿宋"/>
          <w:color w:val="000000"/>
          <w:kern w:val="0"/>
          <w:sz w:val="24"/>
        </w:rPr>
        <w:t>4</w:t>
      </w:r>
      <w:r w:rsidR="00F835A1" w:rsidRPr="00F835A1">
        <w:rPr>
          <w:rFonts w:ascii="仿宋" w:eastAsia="仿宋" w:hAnsi="仿宋" w:cs="仿宋" w:hint="eastAsia"/>
          <w:color w:val="000000"/>
          <w:kern w:val="0"/>
          <w:sz w:val="24"/>
        </w:rPr>
        <w:t>年学校组织的校外培训（含线上方式）的</w:t>
      </w:r>
      <w:r w:rsidR="005D6D4D">
        <w:rPr>
          <w:rFonts w:ascii="仿宋" w:eastAsia="仿宋" w:hAnsi="仿宋" w:cs="仿宋" w:hint="eastAsia"/>
          <w:color w:val="000000"/>
          <w:kern w:val="0"/>
          <w:sz w:val="24"/>
        </w:rPr>
        <w:t>原则上不</w:t>
      </w:r>
      <w:r w:rsidR="00F835A1" w:rsidRPr="00F835A1">
        <w:rPr>
          <w:rFonts w:ascii="仿宋" w:eastAsia="仿宋" w:hAnsi="仿宋" w:cs="仿宋" w:hint="eastAsia"/>
          <w:color w:val="000000"/>
          <w:kern w:val="0"/>
          <w:sz w:val="24"/>
        </w:rPr>
        <w:t>重复选派；</w:t>
      </w:r>
    </w:p>
    <w:p w14:paraId="0CE14E76" w14:textId="33B34E12" w:rsidR="00923727" w:rsidRPr="00235BA0" w:rsidRDefault="004542EF" w:rsidP="00235BA0">
      <w:pPr>
        <w:ind w:firstLineChars="200" w:firstLine="480"/>
        <w:rPr>
          <w:rFonts w:ascii="仿宋" w:eastAsia="仿宋" w:hAnsi="仿宋" w:cs="仿宋"/>
          <w:color w:val="000000"/>
          <w:kern w:val="0"/>
          <w:sz w:val="24"/>
        </w:rPr>
      </w:pPr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3.除</w:t>
      </w:r>
      <w:r w:rsidR="00D267AD">
        <w:rPr>
          <w:rFonts w:ascii="仿宋" w:eastAsia="仿宋" w:hAnsi="仿宋" w:cs="仿宋" w:hint="eastAsia"/>
          <w:color w:val="000000"/>
          <w:kern w:val="0"/>
          <w:sz w:val="24"/>
        </w:rPr>
        <w:t>深部</w:t>
      </w:r>
      <w:r w:rsidR="005D6D4D">
        <w:rPr>
          <w:rFonts w:ascii="仿宋" w:eastAsia="仿宋" w:hAnsi="仿宋" w:cs="仿宋" w:hint="eastAsia"/>
          <w:color w:val="000000"/>
          <w:kern w:val="0"/>
          <w:sz w:val="24"/>
        </w:rPr>
        <w:t>重点</w:t>
      </w:r>
      <w:r w:rsidR="00D267AD">
        <w:rPr>
          <w:rFonts w:ascii="仿宋" w:eastAsia="仿宋" w:hAnsi="仿宋" w:cs="仿宋" w:hint="eastAsia"/>
          <w:color w:val="000000"/>
          <w:kern w:val="0"/>
          <w:sz w:val="24"/>
        </w:rPr>
        <w:t>实验室</w:t>
      </w:r>
      <w:r w:rsidRPr="003B6A8A">
        <w:rPr>
          <w:rFonts w:ascii="仿宋" w:eastAsia="仿宋" w:hAnsi="仿宋" w:cs="仿宋" w:hint="eastAsia"/>
          <w:color w:val="000000"/>
          <w:kern w:val="0"/>
          <w:sz w:val="24"/>
        </w:rPr>
        <w:t>外，其余科研平台导师由所属学位点学院选派</w:t>
      </w:r>
      <w:r w:rsidRPr="003B6A8A">
        <w:rPr>
          <w:rFonts w:ascii="仿宋" w:eastAsia="仿宋" w:hAnsi="仿宋" w:cs="仿宋" w:hint="eastAsia"/>
          <w:sz w:val="24"/>
        </w:rPr>
        <w:t>。</w:t>
      </w:r>
    </w:p>
    <w:sectPr w:rsidR="00923727" w:rsidRPr="00235BA0" w:rsidSect="00235B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C7F5" w14:textId="77777777" w:rsidR="0046252C" w:rsidRDefault="0046252C">
      <w:r>
        <w:separator/>
      </w:r>
    </w:p>
  </w:endnote>
  <w:endnote w:type="continuationSeparator" w:id="0">
    <w:p w14:paraId="7281FF57" w14:textId="77777777" w:rsidR="0046252C" w:rsidRDefault="0046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325546"/>
    </w:sdtPr>
    <w:sdtEndPr/>
    <w:sdtContent>
      <w:p w14:paraId="1B084EF3" w14:textId="77777777" w:rsidR="00923727" w:rsidRDefault="004542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C97CAC" w14:textId="77777777" w:rsidR="00923727" w:rsidRDefault="009237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8C99" w14:textId="77777777" w:rsidR="0046252C" w:rsidRDefault="0046252C">
      <w:r>
        <w:separator/>
      </w:r>
    </w:p>
  </w:footnote>
  <w:footnote w:type="continuationSeparator" w:id="0">
    <w:p w14:paraId="74816693" w14:textId="77777777" w:rsidR="0046252C" w:rsidRDefault="0046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53DE1C"/>
    <w:multiLevelType w:val="singleLevel"/>
    <w:tmpl w:val="F853DE1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27"/>
    <w:rsid w:val="00054F68"/>
    <w:rsid w:val="00064F7A"/>
    <w:rsid w:val="00085106"/>
    <w:rsid w:val="000867B7"/>
    <w:rsid w:val="00092451"/>
    <w:rsid w:val="0019021D"/>
    <w:rsid w:val="001B748C"/>
    <w:rsid w:val="001E2EB1"/>
    <w:rsid w:val="0020155A"/>
    <w:rsid w:val="00235BA0"/>
    <w:rsid w:val="002E6B8A"/>
    <w:rsid w:val="003041BA"/>
    <w:rsid w:val="00384D92"/>
    <w:rsid w:val="00394386"/>
    <w:rsid w:val="003B6A8A"/>
    <w:rsid w:val="004038F2"/>
    <w:rsid w:val="0042247E"/>
    <w:rsid w:val="004542EF"/>
    <w:rsid w:val="0046252C"/>
    <w:rsid w:val="00462826"/>
    <w:rsid w:val="00463FA8"/>
    <w:rsid w:val="00470F02"/>
    <w:rsid w:val="005D6D4D"/>
    <w:rsid w:val="00702BB3"/>
    <w:rsid w:val="007549EC"/>
    <w:rsid w:val="007A5358"/>
    <w:rsid w:val="007D701F"/>
    <w:rsid w:val="0082295D"/>
    <w:rsid w:val="00836704"/>
    <w:rsid w:val="00836DB7"/>
    <w:rsid w:val="008508AD"/>
    <w:rsid w:val="0085750C"/>
    <w:rsid w:val="008A648F"/>
    <w:rsid w:val="008D3304"/>
    <w:rsid w:val="0090054A"/>
    <w:rsid w:val="00915B06"/>
    <w:rsid w:val="00923727"/>
    <w:rsid w:val="00970F78"/>
    <w:rsid w:val="009976C2"/>
    <w:rsid w:val="00A121BE"/>
    <w:rsid w:val="00A379D4"/>
    <w:rsid w:val="00A514CD"/>
    <w:rsid w:val="00A64C1C"/>
    <w:rsid w:val="00A71051"/>
    <w:rsid w:val="00A7547B"/>
    <w:rsid w:val="00AD0B66"/>
    <w:rsid w:val="00B46837"/>
    <w:rsid w:val="00BF5719"/>
    <w:rsid w:val="00C22B9B"/>
    <w:rsid w:val="00C34B68"/>
    <w:rsid w:val="00C3576F"/>
    <w:rsid w:val="00C379C3"/>
    <w:rsid w:val="00CB3B91"/>
    <w:rsid w:val="00CD7B27"/>
    <w:rsid w:val="00CE6166"/>
    <w:rsid w:val="00D05F9B"/>
    <w:rsid w:val="00D12EEB"/>
    <w:rsid w:val="00D267AD"/>
    <w:rsid w:val="00D50E83"/>
    <w:rsid w:val="00DA5816"/>
    <w:rsid w:val="00DE47E3"/>
    <w:rsid w:val="00E60391"/>
    <w:rsid w:val="00E90E57"/>
    <w:rsid w:val="00EB176B"/>
    <w:rsid w:val="00EB4A7D"/>
    <w:rsid w:val="00F835A1"/>
    <w:rsid w:val="00FE32F3"/>
    <w:rsid w:val="03841388"/>
    <w:rsid w:val="056102BE"/>
    <w:rsid w:val="067367C6"/>
    <w:rsid w:val="09BF0AA4"/>
    <w:rsid w:val="0EC46E70"/>
    <w:rsid w:val="10AB670F"/>
    <w:rsid w:val="12BE598F"/>
    <w:rsid w:val="17B25423"/>
    <w:rsid w:val="18286DD9"/>
    <w:rsid w:val="1EEB1BE1"/>
    <w:rsid w:val="1F62451C"/>
    <w:rsid w:val="20C133C7"/>
    <w:rsid w:val="29233922"/>
    <w:rsid w:val="2B02139B"/>
    <w:rsid w:val="2EE80986"/>
    <w:rsid w:val="33200E05"/>
    <w:rsid w:val="3A413080"/>
    <w:rsid w:val="3EE367FF"/>
    <w:rsid w:val="40805F3D"/>
    <w:rsid w:val="45727D5B"/>
    <w:rsid w:val="46087E57"/>
    <w:rsid w:val="4B135239"/>
    <w:rsid w:val="560866D7"/>
    <w:rsid w:val="5AF11403"/>
    <w:rsid w:val="5B711DC6"/>
    <w:rsid w:val="5D9911FE"/>
    <w:rsid w:val="65D70204"/>
    <w:rsid w:val="67707004"/>
    <w:rsid w:val="6F6F03C1"/>
    <w:rsid w:val="75AD26B6"/>
    <w:rsid w:val="75BD4C0B"/>
    <w:rsid w:val="77F364CA"/>
    <w:rsid w:val="7A607649"/>
    <w:rsid w:val="7C5507D8"/>
    <w:rsid w:val="7F0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C2933F"/>
  <w15:docId w15:val="{32F63F1A-274D-4E89-A0C1-60C7AC1C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望</dc:creator>
  <cp:lastModifiedBy>段志英</cp:lastModifiedBy>
  <cp:revision>110</cp:revision>
  <dcterms:created xsi:type="dcterms:W3CDTF">2021-04-30T05:19:00Z</dcterms:created>
  <dcterms:modified xsi:type="dcterms:W3CDTF">2023-06-06T00:52:00Z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B892282639DB4420B7A89E9DFFF493BA</vt:lpwstr>
  </property>
  <property fmtid="{D5CDD505-2E9C-101B-9397-08002B2CF9AE}" pid="4" name="KSOSaveFontToCloudKey">
    <vt:lpwstr>314808263_cloud</vt:lpwstr>
  </property>
</Properties>
</file>