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483D" w14:textId="1F92C595" w:rsidR="00CD78A4" w:rsidRDefault="00CD78A4"/>
    <w:p w14:paraId="5CB2A74A" w14:textId="77777777" w:rsidR="0006509E" w:rsidRDefault="0006509E">
      <w:pPr>
        <w:rPr>
          <w:rFonts w:hint="eastAsia"/>
        </w:rPr>
      </w:pPr>
    </w:p>
    <w:p w14:paraId="5F443548" w14:textId="77777777" w:rsidR="00CD78A4" w:rsidRDefault="00CD78A4"/>
    <w:p w14:paraId="56BD054A" w14:textId="77777777" w:rsidR="00CD78A4" w:rsidRDefault="00CD78A4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江苏省研究生工作站申报书</w:t>
      </w:r>
    </w:p>
    <w:p w14:paraId="2C80C492" w14:textId="77777777" w:rsidR="00CD78A4" w:rsidRDefault="00CD78A4">
      <w:pPr>
        <w:spacing w:before="120" w:after="240" w:line="500" w:lineRule="exact"/>
        <w:jc w:val="center"/>
        <w:rPr>
          <w:rFonts w:eastAsia="楷体"/>
          <w:b/>
          <w:bCs/>
          <w:sz w:val="44"/>
          <w:szCs w:val="44"/>
        </w:rPr>
      </w:pPr>
      <w:r>
        <w:rPr>
          <w:rFonts w:eastAsia="楷体"/>
          <w:b/>
          <w:bCs/>
          <w:sz w:val="44"/>
          <w:szCs w:val="44"/>
        </w:rPr>
        <w:t>（企业填报）</w:t>
      </w:r>
    </w:p>
    <w:p w14:paraId="6301E2F6" w14:textId="77777777" w:rsidR="00CD78A4" w:rsidRDefault="00CD78A4">
      <w:pPr>
        <w:spacing w:beforeLines="100" w:before="312"/>
        <w:jc w:val="center"/>
        <w:rPr>
          <w:b/>
          <w:sz w:val="72"/>
          <w:szCs w:val="72"/>
        </w:rPr>
      </w:pPr>
    </w:p>
    <w:p w14:paraId="5A6CF3F9" w14:textId="77777777" w:rsidR="00CD78A4" w:rsidRDefault="00CD78A4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3097"/>
        <w:gridCol w:w="3969"/>
      </w:tblGrid>
      <w:tr w:rsidR="00CD78A4" w14:paraId="02BF17B9" w14:textId="77777777">
        <w:trPr>
          <w:jc w:val="center"/>
        </w:trPr>
        <w:tc>
          <w:tcPr>
            <w:tcW w:w="2977" w:type="dxa"/>
          </w:tcPr>
          <w:p w14:paraId="20D873EC" w14:textId="77777777" w:rsidR="00CD78A4" w:rsidRDefault="00CD78A4">
            <w:pPr>
              <w:rPr>
                <w:color w:val="FF0000"/>
              </w:rPr>
            </w:pPr>
            <w:r>
              <w:rPr>
                <w:rFonts w:eastAsia="仿宋_GB2312"/>
                <w:spacing w:val="22"/>
                <w:kern w:val="0"/>
                <w:sz w:val="32"/>
                <w:szCs w:val="30"/>
                <w:fitText w:val="2880" w:id="1610503160"/>
              </w:rPr>
              <w:t>申请设站单位全</w:t>
            </w:r>
            <w:r>
              <w:rPr>
                <w:rFonts w:eastAsia="仿宋_GB2312"/>
                <w:spacing w:val="6"/>
                <w:kern w:val="0"/>
                <w:sz w:val="32"/>
                <w:szCs w:val="30"/>
                <w:fitText w:val="2880" w:id="1610503160"/>
              </w:rPr>
              <w:t>称</w:t>
            </w:r>
          </w:p>
        </w:tc>
        <w:tc>
          <w:tcPr>
            <w:tcW w:w="3969" w:type="dxa"/>
          </w:tcPr>
          <w:p w14:paraId="2AE3DDC2" w14:textId="77777777" w:rsidR="00CD78A4" w:rsidRDefault="00CD78A4">
            <w:pPr>
              <w:jc w:val="left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</w:p>
        </w:tc>
      </w:tr>
      <w:tr w:rsidR="00CD78A4" w14:paraId="6C93E52A" w14:textId="77777777">
        <w:trPr>
          <w:jc w:val="center"/>
        </w:trPr>
        <w:tc>
          <w:tcPr>
            <w:tcW w:w="2977" w:type="dxa"/>
          </w:tcPr>
          <w:p w14:paraId="77FDC92E" w14:textId="77777777" w:rsidR="00CD78A4" w:rsidRDefault="00CD78A4">
            <w:pPr>
              <w:rPr>
                <w:color w:val="FF0000"/>
              </w:rPr>
            </w:pPr>
            <w:r>
              <w:rPr>
                <w:rFonts w:eastAsia="仿宋_GB2312"/>
                <w:spacing w:val="22"/>
                <w:kern w:val="0"/>
                <w:sz w:val="32"/>
                <w:szCs w:val="30"/>
                <w:fitText w:val="2880" w:id="2146255684"/>
              </w:rPr>
              <w:t>单位组织机构代</w:t>
            </w:r>
            <w:r>
              <w:rPr>
                <w:rFonts w:eastAsia="仿宋_GB2312"/>
                <w:spacing w:val="6"/>
                <w:kern w:val="0"/>
                <w:sz w:val="32"/>
                <w:szCs w:val="30"/>
                <w:fitText w:val="2880" w:id="2146255684"/>
              </w:rPr>
              <w:t>码</w:t>
            </w:r>
          </w:p>
        </w:tc>
        <w:tc>
          <w:tcPr>
            <w:tcW w:w="3969" w:type="dxa"/>
          </w:tcPr>
          <w:p w14:paraId="5E1BD3A9" w14:textId="77777777" w:rsidR="00CD78A4" w:rsidRDefault="00CD78A4">
            <w:pPr>
              <w:jc w:val="left"/>
              <w:rPr>
                <w:color w:val="FF0000"/>
              </w:rPr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19B20E9A" w14:textId="77777777">
        <w:trPr>
          <w:jc w:val="center"/>
        </w:trPr>
        <w:tc>
          <w:tcPr>
            <w:tcW w:w="2977" w:type="dxa"/>
          </w:tcPr>
          <w:p w14:paraId="00CB763F" w14:textId="77777777" w:rsidR="00CD78A4" w:rsidRDefault="00CD78A4">
            <w:r>
              <w:rPr>
                <w:rFonts w:eastAsia="仿宋_GB2312"/>
                <w:spacing w:val="96"/>
                <w:kern w:val="0"/>
                <w:sz w:val="32"/>
                <w:szCs w:val="30"/>
                <w:fitText w:val="2880" w:id="-29416377"/>
              </w:rPr>
              <w:t>单位所属行</w:t>
            </w:r>
            <w:r>
              <w:rPr>
                <w:rFonts w:eastAsia="仿宋_GB2312"/>
                <w:kern w:val="0"/>
                <w:sz w:val="32"/>
                <w:szCs w:val="30"/>
                <w:fitText w:val="2880" w:id="-29416377"/>
              </w:rPr>
              <w:t>业</w:t>
            </w:r>
          </w:p>
        </w:tc>
        <w:tc>
          <w:tcPr>
            <w:tcW w:w="3969" w:type="dxa"/>
          </w:tcPr>
          <w:p w14:paraId="1883F747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3D69A331" w14:textId="77777777">
        <w:trPr>
          <w:jc w:val="center"/>
        </w:trPr>
        <w:tc>
          <w:tcPr>
            <w:tcW w:w="2977" w:type="dxa"/>
          </w:tcPr>
          <w:p w14:paraId="5EE6E493" w14:textId="77777777" w:rsidR="00CD78A4" w:rsidRDefault="00CD78A4"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746238249"/>
              </w:rPr>
              <w:t>单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746238249"/>
              </w:rPr>
              <w:t xml:space="preserve"> 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746238249"/>
              </w:rPr>
              <w:t>位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746238249"/>
              </w:rPr>
              <w:t xml:space="preserve"> 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746238249"/>
              </w:rPr>
              <w:t>地</w:t>
            </w:r>
            <w:r>
              <w:rPr>
                <w:rFonts w:eastAsia="仿宋_GB2312"/>
                <w:spacing w:val="93"/>
                <w:kern w:val="0"/>
                <w:sz w:val="32"/>
                <w:szCs w:val="30"/>
                <w:fitText w:val="2880" w:id="746238249"/>
              </w:rPr>
              <w:t xml:space="preserve"> 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746238249"/>
              </w:rPr>
              <w:t>址</w:t>
            </w:r>
          </w:p>
        </w:tc>
        <w:tc>
          <w:tcPr>
            <w:tcW w:w="3969" w:type="dxa"/>
          </w:tcPr>
          <w:p w14:paraId="5ADBCD8E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6F9A0F73" w14:textId="77777777">
        <w:trPr>
          <w:jc w:val="center"/>
        </w:trPr>
        <w:tc>
          <w:tcPr>
            <w:tcW w:w="2977" w:type="dxa"/>
          </w:tcPr>
          <w:p w14:paraId="18A66A24" w14:textId="77777777" w:rsidR="00CD78A4" w:rsidRDefault="00CD78A4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>
              <w:rPr>
                <w:rFonts w:eastAsia="仿宋_GB2312"/>
                <w:spacing w:val="160"/>
                <w:kern w:val="0"/>
                <w:sz w:val="32"/>
                <w:szCs w:val="30"/>
                <w:fitText w:val="2880" w:id="-1361057939"/>
              </w:rPr>
              <w:t>单位联系</w:t>
            </w:r>
            <w:r>
              <w:rPr>
                <w:rFonts w:eastAsia="仿宋_GB2312"/>
                <w:kern w:val="0"/>
                <w:sz w:val="32"/>
                <w:szCs w:val="30"/>
                <w:fitText w:val="2880" w:id="-1361057939"/>
              </w:rPr>
              <w:t>人</w:t>
            </w:r>
          </w:p>
        </w:tc>
        <w:tc>
          <w:tcPr>
            <w:tcW w:w="3969" w:type="dxa"/>
          </w:tcPr>
          <w:p w14:paraId="4342AAAA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4FB87EF6" w14:textId="77777777">
        <w:trPr>
          <w:jc w:val="center"/>
        </w:trPr>
        <w:tc>
          <w:tcPr>
            <w:tcW w:w="2977" w:type="dxa"/>
          </w:tcPr>
          <w:p w14:paraId="044FAADD" w14:textId="77777777" w:rsidR="00CD78A4" w:rsidRDefault="00CD78A4"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-713939818"/>
              </w:rPr>
              <w:t>联系电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-713939818"/>
              </w:rPr>
              <w:t>话</w:t>
            </w:r>
          </w:p>
        </w:tc>
        <w:tc>
          <w:tcPr>
            <w:tcW w:w="3969" w:type="dxa"/>
          </w:tcPr>
          <w:p w14:paraId="7F5A8BF7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57CFBB74" w14:textId="77777777">
        <w:trPr>
          <w:jc w:val="center"/>
        </w:trPr>
        <w:tc>
          <w:tcPr>
            <w:tcW w:w="2977" w:type="dxa"/>
          </w:tcPr>
          <w:p w14:paraId="73EB837F" w14:textId="77777777" w:rsidR="00CD78A4" w:rsidRDefault="00CD78A4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266"/>
                <w:kern w:val="0"/>
                <w:sz w:val="32"/>
                <w:szCs w:val="30"/>
                <w:fitText w:val="2880" w:id="-38007068"/>
              </w:rPr>
              <w:t>电子信</w:t>
            </w:r>
            <w:r>
              <w:rPr>
                <w:rFonts w:eastAsia="仿宋_GB2312"/>
                <w:spacing w:val="2"/>
                <w:kern w:val="0"/>
                <w:sz w:val="32"/>
                <w:szCs w:val="30"/>
                <w:fitText w:val="2880" w:id="-38007068"/>
              </w:rPr>
              <w:t>箱</w:t>
            </w:r>
          </w:p>
        </w:tc>
        <w:tc>
          <w:tcPr>
            <w:tcW w:w="3969" w:type="dxa"/>
          </w:tcPr>
          <w:p w14:paraId="2D20A110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  <w:tr w:rsidR="00CD78A4" w14:paraId="757E5F9D" w14:textId="77777777">
        <w:trPr>
          <w:jc w:val="center"/>
        </w:trPr>
        <w:tc>
          <w:tcPr>
            <w:tcW w:w="2977" w:type="dxa"/>
          </w:tcPr>
          <w:p w14:paraId="57572668" w14:textId="77777777" w:rsidR="00CD78A4" w:rsidRDefault="00CD78A4">
            <w:pPr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pacing w:val="96"/>
                <w:kern w:val="0"/>
                <w:sz w:val="32"/>
                <w:szCs w:val="30"/>
                <w:fitText w:val="2880" w:id="2112303077"/>
              </w:rPr>
              <w:t>合作高校名</w:t>
            </w:r>
            <w:r>
              <w:rPr>
                <w:rFonts w:eastAsia="仿宋_GB2312"/>
                <w:kern w:val="0"/>
                <w:sz w:val="32"/>
                <w:szCs w:val="30"/>
                <w:fitText w:val="2880" w:id="2112303077"/>
              </w:rPr>
              <w:t>称</w:t>
            </w:r>
          </w:p>
        </w:tc>
        <w:tc>
          <w:tcPr>
            <w:tcW w:w="3969" w:type="dxa"/>
          </w:tcPr>
          <w:p w14:paraId="456958BF" w14:textId="77777777" w:rsidR="00CD78A4" w:rsidRDefault="00CD78A4">
            <w:pPr>
              <w:jc w:val="left"/>
            </w:pPr>
            <w:r>
              <w:rPr>
                <w:rFonts w:eastAsia="仿宋_GB2312"/>
                <w:sz w:val="32"/>
                <w:szCs w:val="30"/>
              </w:rPr>
              <w:t>：</w:t>
            </w:r>
            <w:r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      </w:t>
            </w:r>
          </w:p>
        </w:tc>
      </w:tr>
    </w:tbl>
    <w:p w14:paraId="0C270E23" w14:textId="77777777" w:rsidR="00CD78A4" w:rsidRDefault="00CD78A4">
      <w:pPr>
        <w:spacing w:beforeLines="100" w:before="312"/>
        <w:jc w:val="center"/>
        <w:rPr>
          <w:color w:val="FF0000"/>
        </w:rPr>
      </w:pPr>
    </w:p>
    <w:p w14:paraId="5156112E" w14:textId="77777777" w:rsidR="00CD78A4" w:rsidRDefault="00CD78A4">
      <w:pPr>
        <w:spacing w:beforeLines="100" w:before="312"/>
        <w:jc w:val="center"/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CD78A4" w14:paraId="3B6A44F7" w14:textId="77777777">
        <w:trPr>
          <w:jc w:val="center"/>
        </w:trPr>
        <w:tc>
          <w:tcPr>
            <w:tcW w:w="4140" w:type="dxa"/>
          </w:tcPr>
          <w:p w14:paraId="6DDE01F3" w14:textId="77777777" w:rsidR="00CD78A4" w:rsidRDefault="00CD78A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14:paraId="78FDCB39" w14:textId="77777777" w:rsidR="00CD78A4" w:rsidRDefault="00CD78A4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CD78A4" w14:paraId="74A371A8" w14:textId="77777777">
        <w:trPr>
          <w:jc w:val="center"/>
        </w:trPr>
        <w:tc>
          <w:tcPr>
            <w:tcW w:w="4140" w:type="dxa"/>
          </w:tcPr>
          <w:p w14:paraId="76E489EC" w14:textId="77777777" w:rsidR="00CD78A4" w:rsidRDefault="00CD78A4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14:paraId="388C2CE7" w14:textId="77777777" w:rsidR="00CD78A4" w:rsidRDefault="00CD78A4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14:paraId="3D4C2EC5" w14:textId="77777777" w:rsidR="00CD78A4" w:rsidRDefault="00CD78A4">
      <w:pPr>
        <w:adjustRightInd w:val="0"/>
        <w:snapToGrid w:val="0"/>
        <w:spacing w:line="480" w:lineRule="exact"/>
        <w:jc w:val="center"/>
        <w:rPr>
          <w:rFonts w:eastAsia="方正小标宋简体"/>
          <w:sz w:val="30"/>
          <w:szCs w:val="30"/>
        </w:rPr>
      </w:pPr>
      <w:r>
        <w:rPr>
          <w:sz w:val="30"/>
          <w:szCs w:val="30"/>
        </w:rPr>
        <w:t>2023</w:t>
      </w:r>
      <w:r>
        <w:rPr>
          <w:sz w:val="30"/>
          <w:szCs w:val="30"/>
        </w:rPr>
        <w:t>年</w:t>
      </w:r>
      <w:r>
        <w:rPr>
          <w:sz w:val="30"/>
          <w:szCs w:val="30"/>
        </w:rPr>
        <w:t>5</w:t>
      </w:r>
      <w:r>
        <w:rPr>
          <w:sz w:val="30"/>
          <w:szCs w:val="30"/>
        </w:rPr>
        <w:t>月</w:t>
      </w:r>
    </w:p>
    <w:p w14:paraId="2EAB1568" w14:textId="77777777" w:rsidR="00CD78A4" w:rsidRDefault="00CD78A4">
      <w:pPr>
        <w:spacing w:beforeLines="50" w:before="156" w:line="380" w:lineRule="exact"/>
        <w:rPr>
          <w:szCs w:val="21"/>
        </w:rPr>
        <w:sectPr w:rsidR="00CD78A4">
          <w:footerReference w:type="even" r:id="rId6"/>
          <w:footerReference w:type="default" r:id="rId7"/>
          <w:footerReference w:type="first" r:id="rId8"/>
          <w:pgSz w:w="11906" w:h="16838"/>
          <w:pgMar w:top="2098" w:right="1531" w:bottom="1984" w:left="1531" w:header="851" w:footer="992" w:gutter="0"/>
          <w:cols w:space="720"/>
          <w:docGrid w:type="lines" w:linePitch="312"/>
        </w:sectPr>
      </w:pPr>
    </w:p>
    <w:tbl>
      <w:tblPr>
        <w:tblW w:w="937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CD78A4" w14:paraId="30A0807A" w14:textId="77777777">
        <w:trPr>
          <w:trHeight w:val="567"/>
          <w:jc w:val="center"/>
        </w:trPr>
        <w:tc>
          <w:tcPr>
            <w:tcW w:w="1627" w:type="dxa"/>
            <w:vAlign w:val="center"/>
          </w:tcPr>
          <w:p w14:paraId="7461087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</w:t>
            </w:r>
          </w:p>
          <w:p w14:paraId="498E2388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14:paraId="6CF5E6B4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8EA489D" w14:textId="77777777">
        <w:trPr>
          <w:trHeight w:val="567"/>
          <w:jc w:val="center"/>
        </w:trPr>
        <w:tc>
          <w:tcPr>
            <w:tcW w:w="1627" w:type="dxa"/>
            <w:vAlign w:val="center"/>
          </w:tcPr>
          <w:p w14:paraId="186D902E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14:paraId="3E40EF9B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5C34DE4E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14:paraId="73413DBC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12228A17" w14:textId="77777777">
        <w:trPr>
          <w:trHeight w:val="567"/>
          <w:jc w:val="center"/>
        </w:trPr>
        <w:tc>
          <w:tcPr>
            <w:tcW w:w="1627" w:type="dxa"/>
            <w:vAlign w:val="center"/>
          </w:tcPr>
          <w:p w14:paraId="3EF0777E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</w:t>
            </w:r>
          </w:p>
          <w:p w14:paraId="2A24E90D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14:paraId="650D6E1D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80" w:type="dxa"/>
            <w:gridSpan w:val="6"/>
            <w:vAlign w:val="center"/>
          </w:tcPr>
          <w:p w14:paraId="4F4638E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14:paraId="5402FFF7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51E3C58" w14:textId="77777777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14:paraId="5218424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14:paraId="07B3D1A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187D9835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2544DBC2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14:paraId="5DAF6549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14:paraId="2CCD8A1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38909D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14:paraId="6910D091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46188F4D" w14:textId="77777777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14:paraId="33FDC480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296835B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14:paraId="1DE2B2A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14:paraId="1CECC1CE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14:paraId="41D3CF75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5CA8A40" w14:textId="77777777" w:rsidR="00CD78A4" w:rsidRDefault="00CD78A4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14:paraId="7626B5C7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2325339E" w14:textId="77777777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14:paraId="373E4820" w14:textId="77777777" w:rsidR="00CD78A4" w:rsidRDefault="00CD78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市、县级科技创新平台情况</w:t>
            </w:r>
          </w:p>
          <w:p w14:paraId="6B61D494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（重点实验室、工程技术研究中心、企业技术中心等，需提供立项批文佐证材料）</w:t>
            </w:r>
          </w:p>
        </w:tc>
      </w:tr>
      <w:tr w:rsidR="00CD78A4" w14:paraId="657ACEC7" w14:textId="77777777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14:paraId="653A05F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7E04DA0E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1B2E43CC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58EBB490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 w:rsidR="00CD78A4" w14:paraId="05ED6453" w14:textId="77777777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14:paraId="335B99A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5C22BB6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B7CB53D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A41B5E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3E64672" w14:textId="77777777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14:paraId="7F2E771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49C0E1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D4721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E2B083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52D7B5B8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74296CE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4441D4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4233521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5BA303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63714C3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38633F97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528B6556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8BB7A2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B49B87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4A470C0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7A243AA7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5AEB1340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74E5E6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487B12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1C45A84" w14:textId="77777777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14:paraId="73863D14" w14:textId="77777777" w:rsidR="00CD78A4" w:rsidRDefault="00CD78A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可获得优先支持情况</w:t>
            </w:r>
          </w:p>
          <w:p w14:paraId="7FE22578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（院士工作站、博士后科研工作站，省级及以上企业重点实验室、工程技术研究中心、企业技术中心、产业技术研究院、人文社科基地等，需提供立项批文佐证材料）</w:t>
            </w:r>
          </w:p>
        </w:tc>
      </w:tr>
      <w:tr w:rsidR="00CD78A4" w14:paraId="23EB9010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04D13F6A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14:paraId="6A7A8798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14:paraId="79B0B3FF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14:paraId="0AF63F6B" w14:textId="77777777" w:rsidR="00CD78A4" w:rsidRDefault="00CD78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 w:rsidR="00CD78A4" w14:paraId="5D84858F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1F028564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EC3FD0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FCFF6F8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842961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7DC76FF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4004A84C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DB9544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9E344D8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ED4E18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4BFD35DE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2FCDD9A6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072373F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623DF0E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59311B9D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301EAFE5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4C086BB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A189B00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FF3B3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68ED21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28FC3E13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244EC17B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7C6144A0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A92B020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87B9B29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E543C8E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6FE631FF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6D18EE55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7C25E4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65C69523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7817F9B8" w14:textId="7777777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14:paraId="50A3C916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36661EFE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6BFD37D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08211464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0172E888" w14:textId="7777777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14:paraId="4AD40D4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14:paraId="440EBD0E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4778E84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9A31BEA" w14:textId="77777777" w:rsidR="00CD78A4" w:rsidRDefault="00CD78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CD78A4" w14:paraId="6F661EE0" w14:textId="77777777">
        <w:trPr>
          <w:trHeight w:val="413"/>
          <w:jc w:val="center"/>
        </w:trPr>
        <w:tc>
          <w:tcPr>
            <w:tcW w:w="9375" w:type="dxa"/>
            <w:gridSpan w:val="11"/>
          </w:tcPr>
          <w:p w14:paraId="304F5B16" w14:textId="77777777" w:rsidR="00CD78A4" w:rsidRDefault="00CD78A4">
            <w:pPr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申请设站单位与高校已有的合作基础（分条目列出，限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字以内。其中，联合承担的纵向和横向项目或合作成果限填近三年具有代表性的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</w:t>
            </w:r>
            <w:r>
              <w:rPr>
                <w:rFonts w:eastAsia="仿宋_GB2312"/>
                <w:sz w:val="24"/>
              </w:rPr>
              <w:lastRenderedPageBreak/>
              <w:t>获批时间、项目内容、取得的成果等内容，并提供佐证材料）</w:t>
            </w:r>
          </w:p>
        </w:tc>
      </w:tr>
      <w:tr w:rsidR="00CD78A4" w14:paraId="3D4724B9" w14:textId="77777777">
        <w:trPr>
          <w:trHeight w:val="12461"/>
          <w:jc w:val="center"/>
        </w:trPr>
        <w:tc>
          <w:tcPr>
            <w:tcW w:w="9375" w:type="dxa"/>
            <w:gridSpan w:val="11"/>
          </w:tcPr>
          <w:p w14:paraId="3BBB7272" w14:textId="77777777" w:rsidR="00CD78A4" w:rsidRDefault="00CD78A4">
            <w:pPr>
              <w:rPr>
                <w:szCs w:val="21"/>
              </w:rPr>
            </w:pPr>
          </w:p>
          <w:p w14:paraId="21225369" w14:textId="77777777" w:rsidR="00CD78A4" w:rsidRDefault="00CD78A4">
            <w:pPr>
              <w:rPr>
                <w:szCs w:val="21"/>
              </w:rPr>
            </w:pPr>
          </w:p>
          <w:p w14:paraId="3CE6AE60" w14:textId="77777777" w:rsidR="00CD78A4" w:rsidRDefault="00CD78A4">
            <w:pPr>
              <w:rPr>
                <w:szCs w:val="21"/>
              </w:rPr>
            </w:pPr>
          </w:p>
          <w:p w14:paraId="78BC5A6F" w14:textId="77777777" w:rsidR="00CD78A4" w:rsidRDefault="00CD78A4">
            <w:pPr>
              <w:rPr>
                <w:szCs w:val="21"/>
              </w:rPr>
            </w:pPr>
          </w:p>
          <w:p w14:paraId="6CE6520D" w14:textId="77777777" w:rsidR="00CD78A4" w:rsidRDefault="00CD78A4">
            <w:pPr>
              <w:rPr>
                <w:szCs w:val="21"/>
              </w:rPr>
            </w:pPr>
          </w:p>
          <w:p w14:paraId="5AE6B522" w14:textId="77777777" w:rsidR="00CD78A4" w:rsidRDefault="00CD78A4">
            <w:pPr>
              <w:rPr>
                <w:szCs w:val="21"/>
              </w:rPr>
            </w:pPr>
          </w:p>
          <w:p w14:paraId="5FBFAF4B" w14:textId="77777777" w:rsidR="00CD78A4" w:rsidRDefault="00CD78A4">
            <w:pPr>
              <w:rPr>
                <w:szCs w:val="21"/>
              </w:rPr>
            </w:pPr>
          </w:p>
          <w:p w14:paraId="57B4B732" w14:textId="77777777" w:rsidR="00CD78A4" w:rsidRDefault="00CD78A4">
            <w:pPr>
              <w:rPr>
                <w:szCs w:val="21"/>
              </w:rPr>
            </w:pPr>
          </w:p>
          <w:p w14:paraId="4AE4E908" w14:textId="77777777" w:rsidR="00CD78A4" w:rsidRDefault="00CD78A4">
            <w:pPr>
              <w:rPr>
                <w:szCs w:val="21"/>
              </w:rPr>
            </w:pPr>
          </w:p>
          <w:p w14:paraId="4ACCB903" w14:textId="77777777" w:rsidR="00CD78A4" w:rsidRDefault="00CD78A4">
            <w:pPr>
              <w:rPr>
                <w:szCs w:val="21"/>
              </w:rPr>
            </w:pPr>
          </w:p>
          <w:p w14:paraId="2AE29184" w14:textId="77777777" w:rsidR="00CD78A4" w:rsidRDefault="00CD78A4">
            <w:pPr>
              <w:rPr>
                <w:szCs w:val="21"/>
              </w:rPr>
            </w:pPr>
          </w:p>
          <w:p w14:paraId="50F53E3B" w14:textId="77777777" w:rsidR="00CD78A4" w:rsidRDefault="00CD78A4">
            <w:pPr>
              <w:rPr>
                <w:szCs w:val="21"/>
              </w:rPr>
            </w:pPr>
          </w:p>
          <w:p w14:paraId="6B614FFF" w14:textId="77777777" w:rsidR="00CD78A4" w:rsidRDefault="00CD78A4">
            <w:pPr>
              <w:rPr>
                <w:szCs w:val="21"/>
              </w:rPr>
            </w:pPr>
          </w:p>
          <w:p w14:paraId="0F46DF6D" w14:textId="77777777" w:rsidR="00CD78A4" w:rsidRDefault="00CD78A4">
            <w:pPr>
              <w:rPr>
                <w:szCs w:val="21"/>
              </w:rPr>
            </w:pPr>
          </w:p>
          <w:p w14:paraId="2CF620C1" w14:textId="77777777" w:rsidR="00CD78A4" w:rsidRDefault="00CD78A4">
            <w:pPr>
              <w:rPr>
                <w:szCs w:val="21"/>
              </w:rPr>
            </w:pPr>
          </w:p>
          <w:p w14:paraId="795362E1" w14:textId="77777777" w:rsidR="00CD78A4" w:rsidRDefault="00CD78A4">
            <w:pPr>
              <w:rPr>
                <w:szCs w:val="21"/>
              </w:rPr>
            </w:pPr>
          </w:p>
          <w:p w14:paraId="0F05389E" w14:textId="77777777" w:rsidR="00CD78A4" w:rsidRDefault="00CD78A4">
            <w:pPr>
              <w:rPr>
                <w:szCs w:val="21"/>
              </w:rPr>
            </w:pPr>
          </w:p>
          <w:p w14:paraId="5659C802" w14:textId="77777777" w:rsidR="00CD78A4" w:rsidRDefault="00CD78A4">
            <w:pPr>
              <w:rPr>
                <w:szCs w:val="21"/>
              </w:rPr>
            </w:pPr>
          </w:p>
          <w:p w14:paraId="4D5AE0EC" w14:textId="77777777" w:rsidR="00CD78A4" w:rsidRDefault="00CD78A4">
            <w:pPr>
              <w:rPr>
                <w:szCs w:val="21"/>
              </w:rPr>
            </w:pPr>
          </w:p>
          <w:p w14:paraId="3273A2AA" w14:textId="77777777" w:rsidR="00CD78A4" w:rsidRDefault="00CD78A4">
            <w:pPr>
              <w:rPr>
                <w:szCs w:val="21"/>
              </w:rPr>
            </w:pPr>
          </w:p>
          <w:p w14:paraId="193420F0" w14:textId="77777777" w:rsidR="00CD78A4" w:rsidRDefault="00CD78A4">
            <w:pPr>
              <w:rPr>
                <w:szCs w:val="21"/>
              </w:rPr>
            </w:pPr>
          </w:p>
          <w:p w14:paraId="7FE04E1B" w14:textId="77777777" w:rsidR="00CD78A4" w:rsidRDefault="00CD78A4">
            <w:pPr>
              <w:rPr>
                <w:szCs w:val="21"/>
              </w:rPr>
            </w:pPr>
          </w:p>
          <w:p w14:paraId="5B21677B" w14:textId="77777777" w:rsidR="00CD78A4" w:rsidRDefault="00CD78A4">
            <w:pPr>
              <w:rPr>
                <w:szCs w:val="21"/>
              </w:rPr>
            </w:pPr>
          </w:p>
          <w:p w14:paraId="2B8BB553" w14:textId="77777777" w:rsidR="00CD78A4" w:rsidRDefault="00CD78A4">
            <w:pPr>
              <w:rPr>
                <w:szCs w:val="21"/>
              </w:rPr>
            </w:pPr>
          </w:p>
          <w:p w14:paraId="29B7EA40" w14:textId="77777777" w:rsidR="00CD78A4" w:rsidRDefault="00CD78A4">
            <w:pPr>
              <w:rPr>
                <w:szCs w:val="21"/>
              </w:rPr>
            </w:pPr>
          </w:p>
          <w:p w14:paraId="0FA25C77" w14:textId="77777777" w:rsidR="00CD78A4" w:rsidRDefault="00CD78A4">
            <w:pPr>
              <w:rPr>
                <w:szCs w:val="21"/>
              </w:rPr>
            </w:pPr>
          </w:p>
          <w:p w14:paraId="62C1F215" w14:textId="77777777" w:rsidR="00CD78A4" w:rsidRDefault="00CD78A4">
            <w:pPr>
              <w:rPr>
                <w:szCs w:val="21"/>
              </w:rPr>
            </w:pPr>
          </w:p>
          <w:p w14:paraId="4570F9F4" w14:textId="77777777" w:rsidR="00CD78A4" w:rsidRDefault="00CD78A4">
            <w:pPr>
              <w:rPr>
                <w:szCs w:val="21"/>
              </w:rPr>
            </w:pPr>
          </w:p>
          <w:p w14:paraId="1A31D5D1" w14:textId="77777777" w:rsidR="00CD78A4" w:rsidRDefault="00CD78A4">
            <w:pPr>
              <w:rPr>
                <w:szCs w:val="21"/>
              </w:rPr>
            </w:pPr>
          </w:p>
          <w:p w14:paraId="04E4740B" w14:textId="77777777" w:rsidR="00CD78A4" w:rsidRDefault="00CD78A4">
            <w:pPr>
              <w:rPr>
                <w:szCs w:val="21"/>
              </w:rPr>
            </w:pPr>
          </w:p>
          <w:p w14:paraId="4B44778D" w14:textId="77777777" w:rsidR="00CD78A4" w:rsidRDefault="00CD78A4">
            <w:pPr>
              <w:rPr>
                <w:szCs w:val="21"/>
              </w:rPr>
            </w:pPr>
          </w:p>
          <w:p w14:paraId="1CAB46D9" w14:textId="77777777" w:rsidR="00CD78A4" w:rsidRDefault="00CD78A4">
            <w:pPr>
              <w:rPr>
                <w:szCs w:val="21"/>
              </w:rPr>
            </w:pPr>
          </w:p>
          <w:p w14:paraId="71C9B883" w14:textId="77777777" w:rsidR="00CD78A4" w:rsidRDefault="00CD78A4">
            <w:pPr>
              <w:rPr>
                <w:szCs w:val="21"/>
              </w:rPr>
            </w:pPr>
          </w:p>
          <w:p w14:paraId="62B876F1" w14:textId="77777777" w:rsidR="00CD78A4" w:rsidRDefault="00CD78A4">
            <w:pPr>
              <w:rPr>
                <w:szCs w:val="21"/>
              </w:rPr>
            </w:pPr>
          </w:p>
          <w:p w14:paraId="59B7F768" w14:textId="77777777" w:rsidR="00CD78A4" w:rsidRDefault="00CD78A4">
            <w:pPr>
              <w:rPr>
                <w:szCs w:val="21"/>
              </w:rPr>
            </w:pPr>
          </w:p>
          <w:p w14:paraId="019B344A" w14:textId="77777777" w:rsidR="00CD78A4" w:rsidRDefault="00CD78A4">
            <w:pPr>
              <w:rPr>
                <w:szCs w:val="21"/>
              </w:rPr>
            </w:pPr>
          </w:p>
          <w:p w14:paraId="3A31B6C0" w14:textId="77777777" w:rsidR="00CD78A4" w:rsidRDefault="00CD78A4">
            <w:pPr>
              <w:rPr>
                <w:szCs w:val="21"/>
              </w:rPr>
            </w:pPr>
          </w:p>
          <w:p w14:paraId="203CC29D" w14:textId="77777777" w:rsidR="00CD78A4" w:rsidRDefault="00CD78A4">
            <w:pPr>
              <w:rPr>
                <w:szCs w:val="21"/>
              </w:rPr>
            </w:pPr>
          </w:p>
          <w:p w14:paraId="5602BE53" w14:textId="77777777" w:rsidR="00CD78A4" w:rsidRDefault="00CD78A4">
            <w:pPr>
              <w:rPr>
                <w:szCs w:val="21"/>
              </w:rPr>
            </w:pPr>
          </w:p>
          <w:p w14:paraId="424C6652" w14:textId="77777777" w:rsidR="00CD78A4" w:rsidRDefault="00CD78A4">
            <w:pPr>
              <w:rPr>
                <w:szCs w:val="21"/>
              </w:rPr>
            </w:pPr>
          </w:p>
          <w:p w14:paraId="07FE2E69" w14:textId="77777777" w:rsidR="00CD78A4" w:rsidRDefault="00CD78A4">
            <w:pPr>
              <w:rPr>
                <w:szCs w:val="21"/>
              </w:rPr>
            </w:pPr>
          </w:p>
        </w:tc>
      </w:tr>
      <w:tr w:rsidR="00CD78A4" w14:paraId="7ACB8306" w14:textId="77777777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14:paraId="6D5897FC" w14:textId="77777777" w:rsidR="00CD78A4" w:rsidRDefault="00CD78A4">
            <w:pPr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工作站条件保障情况</w:t>
            </w:r>
          </w:p>
        </w:tc>
      </w:tr>
      <w:tr w:rsidR="00CD78A4" w14:paraId="3F9B1448" w14:textId="77777777">
        <w:trPr>
          <w:trHeight w:val="6921"/>
          <w:jc w:val="center"/>
        </w:trPr>
        <w:tc>
          <w:tcPr>
            <w:tcW w:w="9375" w:type="dxa"/>
            <w:gridSpan w:val="11"/>
          </w:tcPr>
          <w:p w14:paraId="6C6E6D58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1.</w:t>
            </w:r>
            <w:r>
              <w:rPr>
                <w:rFonts w:eastAsia="仿宋_GB2312"/>
                <w:sz w:val="24"/>
              </w:rPr>
              <w:t>人员保障条件（包括能指导研究生科研创新实践的专业技术或管理专家等情况）</w:t>
            </w:r>
          </w:p>
          <w:p w14:paraId="6365C60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26AB42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28E7CE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F59CAD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2C73A5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015600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F1229F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6E0BA6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65BDAC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CE6056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F6AF25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4E032B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807B13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A27419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F0AE0F7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</w:t>
            </w:r>
            <w:r>
              <w:rPr>
                <w:rFonts w:eastAsia="仿宋_GB2312"/>
                <w:sz w:val="24"/>
              </w:rPr>
              <w:t>工作保障条件（如科研设施、实践场地等情况）</w:t>
            </w:r>
          </w:p>
          <w:p w14:paraId="0F6551A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CFA392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66E691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4C1DFA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CAF17F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4380F7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5B617C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5BC0FE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ABBEBF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6590A2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0E81BD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380E97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38A26D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600FC6B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</w:t>
            </w:r>
            <w:r>
              <w:rPr>
                <w:rFonts w:eastAsia="仿宋_GB2312"/>
                <w:sz w:val="24"/>
              </w:rPr>
              <w:t>生活保障条件（包括为进站研究生提供生活、交通、通讯等补助及食宿条件等情况）</w:t>
            </w:r>
          </w:p>
          <w:p w14:paraId="0EE0677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1ED3A5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4E3B86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F25317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0E8507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B64C1B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368A8C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11FBAB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94B42A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7487BF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2C7E23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93CF4C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2881A2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A5F9D5C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</w:t>
            </w:r>
            <w:r>
              <w:rPr>
                <w:rFonts w:eastAsia="仿宋_GB2312"/>
                <w:sz w:val="24"/>
              </w:rPr>
              <w:t>研究生进站培养计划和方案（限</w:t>
            </w:r>
            <w:r>
              <w:rPr>
                <w:rFonts w:eastAsia="仿宋_GB2312"/>
                <w:sz w:val="24"/>
              </w:rPr>
              <w:t>800</w:t>
            </w:r>
            <w:r>
              <w:rPr>
                <w:rFonts w:eastAsia="仿宋_GB2312"/>
                <w:sz w:val="24"/>
              </w:rPr>
              <w:t>字以内）</w:t>
            </w:r>
          </w:p>
          <w:p w14:paraId="5124BAC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91EFEE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526834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186B83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8571BF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0D956E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CE6E8C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17C06FD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E24C75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4002D9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5E2FE82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04AA19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A25C19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580D6B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AB9DAF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711D6D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26C279C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A38714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25E6FF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BF9E89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D5BBEF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3BAF895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6DF2B9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A983A4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D00FB1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9AD1212" w14:textId="77777777" w:rsidR="00CD78A4" w:rsidRDefault="00CD78A4">
            <w:pPr>
              <w:rPr>
                <w:rFonts w:eastAsia="仿宋_GB2312"/>
                <w:sz w:val="24"/>
              </w:rPr>
            </w:pPr>
          </w:p>
        </w:tc>
      </w:tr>
      <w:tr w:rsidR="00CD78A4" w14:paraId="5D959178" w14:textId="77777777">
        <w:trPr>
          <w:trHeight w:val="5044"/>
          <w:jc w:val="center"/>
        </w:trPr>
        <w:tc>
          <w:tcPr>
            <w:tcW w:w="3044" w:type="dxa"/>
            <w:gridSpan w:val="4"/>
          </w:tcPr>
          <w:p w14:paraId="3B65DC8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DCA271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F4AADD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EFB0C8F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 w14:paraId="101D976E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5A47036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15A088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6058D1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E027CCE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007AAF5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DA4B76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31BCED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CDBFCBB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E7B62DC" w14:textId="77777777" w:rsidR="00CD78A4" w:rsidRDefault="00CD78A4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14:paraId="4E8C4BF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74C205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E81BE5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26FD884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 w14:paraId="67D1E950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7AF0861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8550D00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1E0A186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1A17A81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3AE58533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233C34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6D84FA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13742B4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AAD47CA" w14:textId="77777777" w:rsidR="00CD78A4" w:rsidRDefault="00CD78A4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14:paraId="14A7FA0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B2FE318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4727CF8F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D52717F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14:paraId="3ED8F917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14:paraId="24D8CD09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2C3E986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86981DA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02A7919E" w14:textId="77777777" w:rsidR="00CD78A4" w:rsidRDefault="00CD78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14:paraId="718A12F7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59069341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6C4C0964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3C1126EE" w14:textId="77777777" w:rsidR="00CD78A4" w:rsidRDefault="00CD78A4">
            <w:pPr>
              <w:rPr>
                <w:rFonts w:eastAsia="仿宋_GB2312"/>
                <w:sz w:val="24"/>
              </w:rPr>
            </w:pPr>
          </w:p>
          <w:p w14:paraId="790F5DFC" w14:textId="77777777" w:rsidR="00CD78A4" w:rsidRDefault="00CD78A4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14:paraId="351B218F" w14:textId="77777777" w:rsidR="00CD78A4" w:rsidRDefault="00CD78A4" w:rsidP="0006509E">
      <w:pPr>
        <w:pStyle w:val="a5"/>
        <w:spacing w:before="0" w:beforeAutospacing="0" w:after="0" w:afterAutospacing="0" w:line="400" w:lineRule="exact"/>
        <w:jc w:val="both"/>
        <w:rPr>
          <w:rFonts w:eastAsia="仿宋_GB2312"/>
          <w:sz w:val="32"/>
          <w:szCs w:val="32"/>
        </w:rPr>
      </w:pPr>
    </w:p>
    <w:sectPr w:rsidR="00CD78A4" w:rsidSect="0006509E">
      <w:footerReference w:type="even" r:id="rId9"/>
      <w:footerReference w:type="default" r:id="rId10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61F94" w14:textId="77777777" w:rsidR="005F462B" w:rsidRDefault="005F462B">
      <w:r>
        <w:separator/>
      </w:r>
    </w:p>
  </w:endnote>
  <w:endnote w:type="continuationSeparator" w:id="0">
    <w:p w14:paraId="1D3E6742" w14:textId="77777777" w:rsidR="005F462B" w:rsidRDefault="005F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34B6" w14:textId="77777777" w:rsidR="00CD78A4" w:rsidRDefault="00CD78A4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7C0411AA" w14:textId="77777777" w:rsidR="00CD78A4" w:rsidRDefault="00CD78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3B4E" w14:textId="5C8B6EA8" w:rsidR="00CD78A4" w:rsidRDefault="0006509E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A9FF557" wp14:editId="05D5222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FE699" w14:textId="77777777" w:rsidR="00CD78A4" w:rsidRDefault="00CD78A4">
                          <w:pPr>
                            <w:pStyle w:val="a3"/>
                            <w:ind w:leftChars="200" w:left="420" w:rightChars="200" w:right="420"/>
                            <w:jc w:val="right"/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A3728" w:rsidRPr="004A3728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FF55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216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" filled="f" stroked="f">
              <v:textbox style="mso-fit-shape-to-text:t" inset="0,0,0,0">
                <w:txbxContent>
                  <w:p w14:paraId="24AFE699" w14:textId="77777777" w:rsidR="00CD78A4" w:rsidRDefault="00CD78A4">
                    <w:pPr>
                      <w:pStyle w:val="a3"/>
                      <w:ind w:leftChars="200" w:left="420" w:rightChars="200" w:right="420"/>
                      <w:jc w:val="right"/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4A3728" w:rsidRPr="004A3728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FD7EC5C" w14:textId="77777777" w:rsidR="00CD78A4" w:rsidRDefault="00CD78A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AEFA" w14:textId="77777777" w:rsidR="00CD78A4" w:rsidRDefault="00CD78A4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A3728" w:rsidRPr="004A3728">
      <w:rPr>
        <w:rFonts w:ascii="宋体" w:hAnsi="宋体"/>
        <w:noProof/>
        <w:sz w:val="28"/>
        <w:szCs w:val="28"/>
        <w:lang w:val="zh-CN"/>
      </w:rPr>
      <w:t>21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14:paraId="58308EAD" w14:textId="77777777" w:rsidR="00CD78A4" w:rsidRDefault="00CD78A4">
    <w:pPr>
      <w:pStyle w:val="a3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644B4" w14:textId="77777777" w:rsidR="00CD78A4" w:rsidRDefault="00CD78A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D69EFA" w14:textId="77777777" w:rsidR="00CD78A4" w:rsidRDefault="00CD78A4">
    <w:pPr>
      <w:pStyle w:val="a3"/>
      <w:ind w:right="360"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1689D" w14:textId="77777777" w:rsidR="00CD78A4" w:rsidRDefault="00CD78A4">
    <w:pPr>
      <w:pStyle w:val="a3"/>
      <w:framePr w:wrap="around" w:vAnchor="text" w:hAnchor="margin" w:xAlign="outside" w:y="1"/>
      <w:ind w:leftChars="200" w:left="420" w:rightChars="200" w:right="420"/>
      <w:rPr>
        <w:rStyle w:val="a6"/>
        <w:rFonts w:ascii="宋体" w:hAnsi="宋体" w:hint="eastAsia"/>
        <w:sz w:val="28"/>
        <w:szCs w:val="28"/>
      </w:rPr>
    </w:pP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/>
        <w:sz w:val="28"/>
        <w:szCs w:val="28"/>
      </w:rPr>
      <w:fldChar w:fldCharType="begin"/>
    </w:r>
    <w:r>
      <w:rPr>
        <w:rStyle w:val="a6"/>
        <w:rFonts w:ascii="宋体" w:hAnsi="宋体"/>
        <w:sz w:val="28"/>
        <w:szCs w:val="28"/>
      </w:rPr>
      <w:instrText xml:space="preserve">PAGE  </w:instrText>
    </w:r>
    <w:r>
      <w:rPr>
        <w:rStyle w:val="a6"/>
        <w:rFonts w:ascii="宋体" w:hAnsi="宋体"/>
        <w:sz w:val="28"/>
        <w:szCs w:val="28"/>
      </w:rPr>
      <w:fldChar w:fldCharType="separate"/>
    </w:r>
    <w:r w:rsidR="004A3728">
      <w:rPr>
        <w:rStyle w:val="a6"/>
        <w:rFonts w:ascii="宋体" w:hAnsi="宋体"/>
        <w:noProof/>
        <w:sz w:val="28"/>
        <w:szCs w:val="28"/>
      </w:rPr>
      <w:t>22</w:t>
    </w:r>
    <w:r>
      <w:rPr>
        <w:rStyle w:val="a6"/>
        <w:rFonts w:ascii="宋体" w:hAnsi="宋体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</w:p>
  <w:p w14:paraId="3E2727E7" w14:textId="77777777" w:rsidR="00CD78A4" w:rsidRDefault="00CD78A4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3526" w14:textId="77777777" w:rsidR="005F462B" w:rsidRDefault="005F462B">
      <w:r>
        <w:separator/>
      </w:r>
    </w:p>
  </w:footnote>
  <w:footnote w:type="continuationSeparator" w:id="0">
    <w:p w14:paraId="0A83A9B0" w14:textId="77777777" w:rsidR="005F462B" w:rsidRDefault="005F4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51"/>
    <w:rsid w:val="00023A3F"/>
    <w:rsid w:val="0006509E"/>
    <w:rsid w:val="00097FE2"/>
    <w:rsid w:val="001C4337"/>
    <w:rsid w:val="002D7D75"/>
    <w:rsid w:val="00374C19"/>
    <w:rsid w:val="004A3728"/>
    <w:rsid w:val="00592045"/>
    <w:rsid w:val="005F462B"/>
    <w:rsid w:val="00716D90"/>
    <w:rsid w:val="007252F7"/>
    <w:rsid w:val="007B24AE"/>
    <w:rsid w:val="00811118"/>
    <w:rsid w:val="00841C77"/>
    <w:rsid w:val="00863051"/>
    <w:rsid w:val="009637FC"/>
    <w:rsid w:val="009B6E19"/>
    <w:rsid w:val="00CD78A4"/>
    <w:rsid w:val="00DC1D9D"/>
    <w:rsid w:val="00DC6F90"/>
    <w:rsid w:val="00E97DAD"/>
    <w:rsid w:val="00F53BA2"/>
    <w:rsid w:val="774EC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1DFA99"/>
  <w15:chartTrackingRefBased/>
  <w15:docId w15:val="{137216D4-2C2C-4A4C-B913-7E39A543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Links>
    <vt:vector size="6" baseType="variant">
      <vt:variant>
        <vt:i4>1507331095</vt:i4>
      </vt:variant>
      <vt:variant>
        <vt:i4>0</vt:i4>
      </vt:variant>
      <vt:variant>
        <vt:i4>0</vt:i4>
      </vt:variant>
      <vt:variant>
        <vt:i4>5</vt:i4>
      </vt:variant>
      <vt:variant>
        <vt:lpwstr>http://jsxw.jse.edu.cn/）实行网上申报，网上申报系统开放时间为2019年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牟开亮</dc:creator>
  <cp:keywords/>
  <dc:description/>
  <cp:lastModifiedBy>丁淮</cp:lastModifiedBy>
  <cp:revision>2</cp:revision>
  <dcterms:created xsi:type="dcterms:W3CDTF">2023-06-04T07:36:00Z</dcterms:created>
  <dcterms:modified xsi:type="dcterms:W3CDTF">2023-06-04T07:36:00Z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